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245"/>
        <w:gridCol w:w="1980"/>
        <w:gridCol w:w="5125"/>
      </w:tblGrid>
      <w:tr w:rsidR="008045ED" w14:paraId="39569058" w14:textId="77777777" w:rsidTr="008045ED">
        <w:trPr>
          <w:trHeight w:val="710"/>
        </w:trPr>
        <w:tc>
          <w:tcPr>
            <w:tcW w:w="9350" w:type="dxa"/>
            <w:gridSpan w:val="3"/>
          </w:tcPr>
          <w:p w14:paraId="0423FAF8" w14:textId="77777777" w:rsidR="008045ED" w:rsidRPr="00643774" w:rsidRDefault="008045ED" w:rsidP="008045ED">
            <w:pPr>
              <w:jc w:val="center"/>
              <w:rPr>
                <w:sz w:val="26"/>
                <w:szCs w:val="26"/>
              </w:rPr>
            </w:pPr>
            <w:r w:rsidRPr="00643774">
              <w:rPr>
                <w:sz w:val="26"/>
                <w:szCs w:val="26"/>
              </w:rPr>
              <w:t>Summer 2021 National Veterinary Scholars Shared Symposia</w:t>
            </w:r>
          </w:p>
          <w:p w14:paraId="735FB2AD" w14:textId="77777777" w:rsidR="008045ED" w:rsidRDefault="008045ED" w:rsidP="008045ED">
            <w:pPr>
              <w:jc w:val="center"/>
            </w:pPr>
            <w:r w:rsidRPr="00643774">
              <w:rPr>
                <w:sz w:val="26"/>
                <w:szCs w:val="26"/>
              </w:rPr>
              <w:t>Research Symposia</w:t>
            </w:r>
          </w:p>
        </w:tc>
      </w:tr>
      <w:tr w:rsidR="008045ED" w14:paraId="068C81A8" w14:textId="77777777" w:rsidTr="008045ED">
        <w:trPr>
          <w:trHeight w:val="350"/>
        </w:trPr>
        <w:tc>
          <w:tcPr>
            <w:tcW w:w="2245" w:type="dxa"/>
          </w:tcPr>
          <w:p w14:paraId="48EC5B02" w14:textId="77777777" w:rsidR="008045ED" w:rsidRPr="00643774" w:rsidRDefault="008045ED">
            <w:pPr>
              <w:rPr>
                <w:sz w:val="26"/>
                <w:szCs w:val="26"/>
              </w:rPr>
            </w:pPr>
            <w:r w:rsidRPr="00643774">
              <w:rPr>
                <w:sz w:val="26"/>
                <w:szCs w:val="26"/>
              </w:rPr>
              <w:t>Date/Time</w:t>
            </w:r>
          </w:p>
        </w:tc>
        <w:tc>
          <w:tcPr>
            <w:tcW w:w="7105" w:type="dxa"/>
            <w:gridSpan w:val="2"/>
          </w:tcPr>
          <w:p w14:paraId="2E6C29CE" w14:textId="77777777" w:rsidR="008045ED" w:rsidRPr="00643774" w:rsidRDefault="00643774">
            <w:pPr>
              <w:rPr>
                <w:sz w:val="26"/>
                <w:szCs w:val="26"/>
              </w:rPr>
            </w:pPr>
            <w:r>
              <w:rPr>
                <w:sz w:val="26"/>
                <w:szCs w:val="26"/>
              </w:rPr>
              <w:t>Info</w:t>
            </w:r>
          </w:p>
        </w:tc>
      </w:tr>
      <w:tr w:rsidR="008045ED" w14:paraId="2ABADE5C" w14:textId="77777777" w:rsidTr="008045ED">
        <w:trPr>
          <w:trHeight w:val="1100"/>
        </w:trPr>
        <w:tc>
          <w:tcPr>
            <w:tcW w:w="2245" w:type="dxa"/>
          </w:tcPr>
          <w:p w14:paraId="5756B7E3" w14:textId="77777777" w:rsidR="008045ED" w:rsidRDefault="008045ED">
            <w:r w:rsidRPr="008045ED">
              <w:rPr>
                <w:rFonts w:asciiTheme="minorHAnsi" w:hAnsiTheme="minorHAnsi" w:cstheme="minorHAnsi"/>
                <w:color w:val="2A2A2A"/>
                <w:sz w:val="26"/>
                <w:szCs w:val="26"/>
                <w:shd w:val="clear" w:color="auto" w:fill="FFFFFF"/>
              </w:rPr>
              <w:t>3 - 4 PM EST on Tuesday</w:t>
            </w:r>
            <w:r>
              <w:rPr>
                <w:rFonts w:cstheme="minorHAnsi"/>
                <w:color w:val="2A2A2A"/>
                <w:sz w:val="26"/>
                <w:szCs w:val="26"/>
                <w:shd w:val="clear" w:color="auto" w:fill="FFFFFF"/>
              </w:rPr>
              <w:t>,</w:t>
            </w:r>
            <w:r w:rsidRPr="008045ED">
              <w:rPr>
                <w:rFonts w:asciiTheme="minorHAnsi" w:hAnsiTheme="minorHAnsi" w:cstheme="minorHAnsi"/>
                <w:color w:val="2A2A2A"/>
                <w:sz w:val="26"/>
                <w:szCs w:val="26"/>
                <w:shd w:val="clear" w:color="auto" w:fill="FFFFFF"/>
              </w:rPr>
              <w:t xml:space="preserve"> June 1st</w:t>
            </w:r>
          </w:p>
        </w:tc>
        <w:tc>
          <w:tcPr>
            <w:tcW w:w="7105" w:type="dxa"/>
            <w:gridSpan w:val="2"/>
          </w:tcPr>
          <w:p w14:paraId="34D95F99" w14:textId="77777777" w:rsidR="008045ED" w:rsidRDefault="008045ED">
            <w:pPr>
              <w:rPr>
                <w:rFonts w:cstheme="minorHAnsi"/>
                <w:color w:val="2A2A2A"/>
                <w:sz w:val="26"/>
                <w:szCs w:val="26"/>
                <w:shd w:val="clear" w:color="auto" w:fill="FFFFFF"/>
              </w:rPr>
            </w:pPr>
            <w:r w:rsidRPr="008045ED">
              <w:rPr>
                <w:rStyle w:val="Strong"/>
                <w:rFonts w:asciiTheme="minorHAnsi" w:hAnsiTheme="minorHAnsi" w:cstheme="minorHAnsi"/>
                <w:color w:val="2A2A2A"/>
                <w:sz w:val="26"/>
                <w:szCs w:val="26"/>
                <w:shd w:val="clear" w:color="auto" w:fill="FFFFFF"/>
              </w:rPr>
              <w:t>"Ten Simple Rules of Reproducibility"</w:t>
            </w:r>
            <w:r w:rsidRPr="008045ED">
              <w:rPr>
                <w:rFonts w:asciiTheme="minorHAnsi" w:hAnsiTheme="minorHAnsi" w:cstheme="minorHAnsi"/>
                <w:color w:val="2A2A2A"/>
                <w:sz w:val="26"/>
                <w:szCs w:val="26"/>
                <w:shd w:val="clear" w:color="auto" w:fill="FFFFFF"/>
              </w:rPr>
              <w:br/>
              <w:t>Marianne Huebner, Professor of Epidemiology and Statistics &amp; Director CSTAT, Michigan State Univ.</w:t>
            </w:r>
            <w:r w:rsidRPr="008045ED">
              <w:rPr>
                <w:rFonts w:asciiTheme="minorHAnsi" w:hAnsiTheme="minorHAnsi" w:cstheme="minorHAnsi"/>
                <w:color w:val="666666"/>
                <w:sz w:val="26"/>
                <w:szCs w:val="26"/>
              </w:rPr>
              <w:br/>
            </w:r>
            <w:r w:rsidRPr="008045ED">
              <w:rPr>
                <w:rFonts w:asciiTheme="minorHAnsi" w:hAnsiTheme="minorHAnsi" w:cstheme="minorHAnsi"/>
                <w:color w:val="666666"/>
                <w:sz w:val="26"/>
                <w:szCs w:val="26"/>
              </w:rPr>
              <w:br/>
            </w:r>
            <w:r w:rsidRPr="008045ED">
              <w:rPr>
                <w:rFonts w:asciiTheme="minorHAnsi" w:hAnsiTheme="minorHAnsi" w:cstheme="minorHAnsi"/>
                <w:color w:val="2A2A2A"/>
                <w:sz w:val="26"/>
                <w:szCs w:val="26"/>
                <w:shd w:val="clear" w:color="auto" w:fill="FFFFFF"/>
              </w:rPr>
              <w:t>Dr. Marianne Huebner, professor of Statistics and Probability, and director of CSTAT, Center for Statistical Training and Consulting at Michigan State University will be the presenter for this special workshop. Reproducibility in biomedical research has been highlighted as an important issue to be addressed at the national level. In her seminar geared towards our scholars, she will discuss the ten “rules:” 1. Have a plan, 2. Manage researcher’s degrees of freedom, 3. It takes time, 4. Context matters: metadata, 5. Ensure data quality throughout the project, 6. Understand your data, 7. Make your analysis reproducible, 8. Write a report,</w:t>
            </w:r>
            <w:proofErr w:type="gramStart"/>
            <w:r w:rsidRPr="008045ED">
              <w:rPr>
                <w:rFonts w:asciiTheme="minorHAnsi" w:hAnsiTheme="minorHAnsi" w:cstheme="minorHAnsi"/>
                <w:color w:val="2A2A2A"/>
                <w:sz w:val="26"/>
                <w:szCs w:val="26"/>
                <w:shd w:val="clear" w:color="auto" w:fill="FFFFFF"/>
              </w:rPr>
              <w:t>  9</w:t>
            </w:r>
            <w:proofErr w:type="gramEnd"/>
            <w:r w:rsidRPr="008045ED">
              <w:rPr>
                <w:rFonts w:asciiTheme="minorHAnsi" w:hAnsiTheme="minorHAnsi" w:cstheme="minorHAnsi"/>
                <w:color w:val="2A2A2A"/>
                <w:sz w:val="26"/>
                <w:szCs w:val="26"/>
                <w:shd w:val="clear" w:color="auto" w:fill="FFFFFF"/>
              </w:rPr>
              <w:t>. Keep version controls, and 10. Practice Open Science. </w:t>
            </w:r>
          </w:p>
          <w:p w14:paraId="12354C26" w14:textId="77777777" w:rsidR="008045ED" w:rsidRDefault="008045ED">
            <w:pPr>
              <w:rPr>
                <w:rFonts w:cstheme="minorHAnsi"/>
                <w:color w:val="2A2A2A"/>
                <w:sz w:val="26"/>
                <w:szCs w:val="26"/>
                <w:shd w:val="clear" w:color="auto" w:fill="FFFFFF"/>
              </w:rPr>
            </w:pPr>
          </w:p>
          <w:p w14:paraId="21B6FFEF" w14:textId="77777777" w:rsidR="008045ED" w:rsidRPr="008045ED" w:rsidRDefault="008045ED" w:rsidP="008045ED">
            <w:pPr>
              <w:rPr>
                <w:rFonts w:cstheme="minorHAnsi"/>
                <w:sz w:val="26"/>
                <w:szCs w:val="26"/>
              </w:rPr>
            </w:pPr>
            <w:r w:rsidRPr="008045ED">
              <w:rPr>
                <w:rFonts w:cstheme="minorHAnsi"/>
                <w:sz w:val="26"/>
                <w:szCs w:val="26"/>
              </w:rPr>
              <w:t xml:space="preserve">To attend, please register for free at: </w:t>
            </w:r>
          </w:p>
          <w:p w14:paraId="04853B29" w14:textId="77777777" w:rsidR="008045ED" w:rsidRPr="008045ED" w:rsidRDefault="001A3D9A" w:rsidP="008045ED">
            <w:pPr>
              <w:rPr>
                <w:rFonts w:cstheme="minorHAnsi"/>
                <w:sz w:val="26"/>
                <w:szCs w:val="26"/>
              </w:rPr>
            </w:pPr>
            <w:hyperlink r:id="rId8" w:history="1">
              <w:r w:rsidR="008045ED" w:rsidRPr="008045ED">
                <w:rPr>
                  <w:rStyle w:val="Hyperlink"/>
                  <w:rFonts w:cstheme="minorHAnsi"/>
                  <w:sz w:val="26"/>
                  <w:szCs w:val="26"/>
                </w:rPr>
                <w:t>https://cstat.msu.edu/event/ten-simple-rules-reproducibility-0</w:t>
              </w:r>
            </w:hyperlink>
            <w:r w:rsidR="008045ED" w:rsidRPr="008045ED">
              <w:rPr>
                <w:rFonts w:cstheme="minorHAnsi"/>
                <w:sz w:val="26"/>
                <w:szCs w:val="26"/>
              </w:rPr>
              <w:t xml:space="preserve"> </w:t>
            </w:r>
          </w:p>
          <w:p w14:paraId="063B4461" w14:textId="77777777" w:rsidR="008045ED" w:rsidRPr="008045ED" w:rsidRDefault="008045ED" w:rsidP="008045ED">
            <w:pPr>
              <w:rPr>
                <w:rFonts w:asciiTheme="minorHAnsi" w:hAnsiTheme="minorHAnsi" w:cstheme="minorHAnsi"/>
              </w:rPr>
            </w:pPr>
          </w:p>
        </w:tc>
      </w:tr>
      <w:tr w:rsidR="008045ED" w14:paraId="53E05459" w14:textId="77777777" w:rsidTr="008045ED">
        <w:trPr>
          <w:trHeight w:val="726"/>
        </w:trPr>
        <w:tc>
          <w:tcPr>
            <w:tcW w:w="2245" w:type="dxa"/>
          </w:tcPr>
          <w:p w14:paraId="5DF12DD6" w14:textId="77777777" w:rsidR="008045ED" w:rsidRDefault="008045ED" w:rsidP="008045ED">
            <w:r w:rsidRPr="008045ED">
              <w:rPr>
                <w:sz w:val="26"/>
                <w:szCs w:val="26"/>
              </w:rPr>
              <w:t>12 -</w:t>
            </w:r>
            <w:r>
              <w:rPr>
                <w:sz w:val="26"/>
                <w:szCs w:val="26"/>
              </w:rPr>
              <w:t xml:space="preserve"> 1 PM EST on Wednesday, June 2nd</w:t>
            </w:r>
            <w:r w:rsidRPr="008045ED">
              <w:rPr>
                <w:sz w:val="26"/>
                <w:szCs w:val="26"/>
              </w:rPr>
              <w:br/>
            </w:r>
          </w:p>
        </w:tc>
        <w:tc>
          <w:tcPr>
            <w:tcW w:w="7105" w:type="dxa"/>
            <w:gridSpan w:val="2"/>
          </w:tcPr>
          <w:p w14:paraId="08785059" w14:textId="77777777" w:rsidR="008045ED" w:rsidRPr="008045ED" w:rsidRDefault="008045ED" w:rsidP="008045ED">
            <w:pPr>
              <w:rPr>
                <w:sz w:val="26"/>
                <w:szCs w:val="26"/>
              </w:rPr>
            </w:pPr>
            <w:r w:rsidRPr="008045ED">
              <w:rPr>
                <w:b/>
                <w:bCs/>
                <w:sz w:val="26"/>
                <w:szCs w:val="26"/>
              </w:rPr>
              <w:t>"ARRIVE GUIDELINES"</w:t>
            </w:r>
            <w:r w:rsidRPr="008045ED">
              <w:rPr>
                <w:sz w:val="26"/>
                <w:szCs w:val="26"/>
              </w:rPr>
              <w:br/>
              <w:t>ANNETTE O'CONNOR, PROFESSOR OF EPIDEMIOLOGY AND CHAIR OF LARGE ANIMAL CLINICAL SCIENCES, MICHIGAN STATE UNIV.</w:t>
            </w:r>
            <w:r w:rsidRPr="008045ED">
              <w:rPr>
                <w:sz w:val="26"/>
                <w:szCs w:val="26"/>
              </w:rPr>
              <w:br/>
            </w:r>
            <w:r w:rsidRPr="008045ED">
              <w:rPr>
                <w:sz w:val="26"/>
                <w:szCs w:val="26"/>
              </w:rPr>
              <w:br/>
              <w:t xml:space="preserve">Dr. Annette O’Connor, professor of Epidemiology and chair, Department of Large Animal Clinical Sciences at Michigan State University present this seminar on ARRIVE guidelines. These guidelines were developed to ensure that publications contain sufficient detail to ensure reproducibility and interpretation of data.  Many journals now expect verification of adherence to ARRIVE guidelines. With our scholars in mind, Dr. O’Connor will review the guidelines and the ARRIVE checklist to help with making the conduct and the reporting of research on animals as clear, easy and reliable as can be! Awareness of these guidelines will allow the design and conduct of reliable experiments and </w:t>
            </w:r>
            <w:r w:rsidRPr="008045ED">
              <w:rPr>
                <w:sz w:val="26"/>
                <w:szCs w:val="26"/>
              </w:rPr>
              <w:lastRenderedPageBreak/>
              <w:t>facilitate publications.</w:t>
            </w:r>
            <w:r w:rsidRPr="008045ED">
              <w:rPr>
                <w:sz w:val="26"/>
                <w:szCs w:val="26"/>
              </w:rPr>
              <w:br/>
            </w:r>
          </w:p>
          <w:p w14:paraId="0AAF2580" w14:textId="77777777" w:rsidR="008045ED" w:rsidRPr="008045ED" w:rsidRDefault="008045ED" w:rsidP="008045ED">
            <w:pPr>
              <w:rPr>
                <w:sz w:val="26"/>
                <w:szCs w:val="26"/>
              </w:rPr>
            </w:pPr>
            <w:r w:rsidRPr="008045ED">
              <w:rPr>
                <w:sz w:val="26"/>
                <w:szCs w:val="26"/>
              </w:rPr>
              <w:t>To attend, please register for free at:</w:t>
            </w:r>
          </w:p>
          <w:p w14:paraId="7C3E57B1" w14:textId="77777777" w:rsidR="008045ED" w:rsidRPr="008045ED" w:rsidRDefault="001A3D9A" w:rsidP="008045ED">
            <w:pPr>
              <w:rPr>
                <w:sz w:val="26"/>
                <w:szCs w:val="26"/>
              </w:rPr>
            </w:pPr>
            <w:hyperlink r:id="rId9" w:history="1">
              <w:r w:rsidR="008045ED" w:rsidRPr="008045ED">
                <w:rPr>
                  <w:rStyle w:val="Hyperlink"/>
                  <w:sz w:val="26"/>
                  <w:szCs w:val="26"/>
                </w:rPr>
                <w:t>https://msu.zoom.us/webinar/register/WN_BSAoPw6MQ2m7HWLT66lt_Q</w:t>
              </w:r>
            </w:hyperlink>
            <w:r w:rsidR="008045ED" w:rsidRPr="008045ED">
              <w:rPr>
                <w:sz w:val="26"/>
                <w:szCs w:val="26"/>
              </w:rPr>
              <w:t xml:space="preserve"> </w:t>
            </w:r>
          </w:p>
          <w:p w14:paraId="7EB72A57" w14:textId="77777777" w:rsidR="008045ED" w:rsidRPr="008045ED" w:rsidRDefault="008045ED">
            <w:pPr>
              <w:rPr>
                <w:sz w:val="26"/>
                <w:szCs w:val="26"/>
              </w:rPr>
            </w:pPr>
          </w:p>
        </w:tc>
      </w:tr>
      <w:tr w:rsidR="008045ED" w14:paraId="2C59B53E" w14:textId="77777777" w:rsidTr="008045ED">
        <w:trPr>
          <w:trHeight w:val="726"/>
        </w:trPr>
        <w:tc>
          <w:tcPr>
            <w:tcW w:w="2245" w:type="dxa"/>
          </w:tcPr>
          <w:p w14:paraId="6010C734" w14:textId="77777777" w:rsidR="008045ED" w:rsidRPr="008045ED" w:rsidRDefault="00643774" w:rsidP="008045ED">
            <w:pPr>
              <w:rPr>
                <w:sz w:val="26"/>
                <w:szCs w:val="26"/>
              </w:rPr>
            </w:pPr>
            <w:r>
              <w:rPr>
                <w:sz w:val="26"/>
                <w:szCs w:val="26"/>
              </w:rPr>
              <w:lastRenderedPageBreak/>
              <w:t>3</w:t>
            </w:r>
            <w:r w:rsidR="008045ED" w:rsidRPr="008045ED">
              <w:rPr>
                <w:sz w:val="26"/>
                <w:szCs w:val="26"/>
              </w:rPr>
              <w:t>:</w:t>
            </w:r>
            <w:r>
              <w:rPr>
                <w:sz w:val="26"/>
                <w:szCs w:val="26"/>
              </w:rPr>
              <w:t>00 - 5:00pm EST on Wednesday, June 2nd</w:t>
            </w:r>
          </w:p>
          <w:p w14:paraId="7EB6ECCE" w14:textId="77777777" w:rsidR="008045ED" w:rsidRDefault="008045ED"/>
        </w:tc>
        <w:tc>
          <w:tcPr>
            <w:tcW w:w="7105" w:type="dxa"/>
            <w:gridSpan w:val="2"/>
          </w:tcPr>
          <w:p w14:paraId="4AA78FA6" w14:textId="77777777" w:rsidR="008045ED" w:rsidRDefault="008045ED" w:rsidP="008045ED">
            <w:pPr>
              <w:rPr>
                <w:b/>
                <w:sz w:val="26"/>
                <w:szCs w:val="26"/>
              </w:rPr>
            </w:pPr>
            <w:r w:rsidRPr="00643774">
              <w:rPr>
                <w:b/>
                <w:sz w:val="26"/>
                <w:szCs w:val="26"/>
              </w:rPr>
              <w:t>Mini-Symposium: Advances in Oncology, Special Focus Focus: Osteosarcoma (OSA)</w:t>
            </w:r>
          </w:p>
          <w:p w14:paraId="193EB40A" w14:textId="77777777" w:rsidR="00643774" w:rsidRPr="00643774" w:rsidRDefault="00643774" w:rsidP="008045ED">
            <w:pPr>
              <w:rPr>
                <w:b/>
                <w:sz w:val="26"/>
                <w:szCs w:val="26"/>
              </w:rPr>
            </w:pPr>
          </w:p>
          <w:p w14:paraId="158DAA38" w14:textId="77777777" w:rsidR="008045ED" w:rsidRPr="008045ED" w:rsidRDefault="008045ED" w:rsidP="008045ED">
            <w:pPr>
              <w:rPr>
                <w:sz w:val="26"/>
                <w:szCs w:val="26"/>
              </w:rPr>
            </w:pPr>
            <w:r w:rsidRPr="008045ED">
              <w:rPr>
                <w:sz w:val="26"/>
                <w:szCs w:val="26"/>
              </w:rPr>
              <w:t xml:space="preserve">This mini-symposium will be held virtually at both Western University of Health Sciences, and City of Hope. This includes a virtual tour of City of Hope </w:t>
            </w:r>
            <w:proofErr w:type="spellStart"/>
            <w:r w:rsidRPr="008045ED">
              <w:rPr>
                <w:sz w:val="26"/>
                <w:szCs w:val="26"/>
              </w:rPr>
              <w:t>TGen</w:t>
            </w:r>
            <w:proofErr w:type="spellEnd"/>
            <w:r w:rsidRPr="008045ED">
              <w:rPr>
                <w:sz w:val="26"/>
                <w:szCs w:val="26"/>
              </w:rPr>
              <w:t xml:space="preserve"> Lab, led by Dr. William Hendricks, and presentations from Tim Fan and Bernard Seguin.</w:t>
            </w:r>
          </w:p>
          <w:p w14:paraId="76C7DDDD" w14:textId="77777777" w:rsidR="00643774" w:rsidRDefault="008045ED" w:rsidP="008045ED">
            <w:pPr>
              <w:pStyle w:val="ListParagraph"/>
              <w:numPr>
                <w:ilvl w:val="0"/>
                <w:numId w:val="1"/>
              </w:numPr>
              <w:rPr>
                <w:sz w:val="26"/>
                <w:szCs w:val="26"/>
              </w:rPr>
            </w:pPr>
            <w:r w:rsidRPr="00643774">
              <w:rPr>
                <w:sz w:val="26"/>
                <w:szCs w:val="26"/>
              </w:rPr>
              <w:t xml:space="preserve">12:00pm Opening Remarks and Virtual Tour of </w:t>
            </w:r>
            <w:proofErr w:type="spellStart"/>
            <w:r w:rsidRPr="00643774">
              <w:rPr>
                <w:sz w:val="26"/>
                <w:szCs w:val="26"/>
              </w:rPr>
              <w:t>Tgen</w:t>
            </w:r>
            <w:proofErr w:type="spellEnd"/>
            <w:r w:rsidRPr="00643774">
              <w:rPr>
                <w:sz w:val="26"/>
                <w:szCs w:val="26"/>
              </w:rPr>
              <w:t xml:space="preserve"> Lab, City of Hope</w:t>
            </w:r>
          </w:p>
          <w:p w14:paraId="6C9757FA" w14:textId="77777777" w:rsidR="00643774" w:rsidRDefault="008045ED" w:rsidP="008045ED">
            <w:pPr>
              <w:pStyle w:val="ListParagraph"/>
              <w:numPr>
                <w:ilvl w:val="0"/>
                <w:numId w:val="1"/>
              </w:numPr>
              <w:rPr>
                <w:sz w:val="26"/>
                <w:szCs w:val="26"/>
              </w:rPr>
            </w:pPr>
            <w:r w:rsidRPr="00643774">
              <w:rPr>
                <w:sz w:val="26"/>
                <w:szCs w:val="26"/>
              </w:rPr>
              <w:t>12:10pm : “Genetics of OSA in dogs and children” Dr. Will Hendricks</w:t>
            </w:r>
          </w:p>
          <w:p w14:paraId="0516F2DB" w14:textId="77777777" w:rsidR="00643774" w:rsidRDefault="008045ED" w:rsidP="008045ED">
            <w:pPr>
              <w:pStyle w:val="ListParagraph"/>
              <w:numPr>
                <w:ilvl w:val="0"/>
                <w:numId w:val="1"/>
              </w:numPr>
              <w:rPr>
                <w:sz w:val="26"/>
                <w:szCs w:val="26"/>
              </w:rPr>
            </w:pPr>
            <w:r w:rsidRPr="00643774">
              <w:rPr>
                <w:sz w:val="26"/>
                <w:szCs w:val="26"/>
              </w:rPr>
              <w:t>12:40pm : “Advances in the surgical management of OSA” Dr. Bernard Seguin, Colorado State University</w:t>
            </w:r>
          </w:p>
          <w:p w14:paraId="5C6F77B9" w14:textId="77777777" w:rsidR="00643774" w:rsidRDefault="008045ED" w:rsidP="008045ED">
            <w:pPr>
              <w:pStyle w:val="ListParagraph"/>
              <w:numPr>
                <w:ilvl w:val="0"/>
                <w:numId w:val="1"/>
              </w:numPr>
              <w:rPr>
                <w:sz w:val="26"/>
                <w:szCs w:val="26"/>
              </w:rPr>
            </w:pPr>
            <w:r w:rsidRPr="00643774">
              <w:rPr>
                <w:sz w:val="26"/>
                <w:szCs w:val="26"/>
              </w:rPr>
              <w:t>1:10pm : “Advances in medical approaches to OSA” Dr. Tim Fan, University of Illinois</w:t>
            </w:r>
          </w:p>
          <w:p w14:paraId="3B50EEF1" w14:textId="77777777" w:rsidR="008045ED" w:rsidRPr="00643774" w:rsidRDefault="008045ED" w:rsidP="008045ED">
            <w:pPr>
              <w:pStyle w:val="ListParagraph"/>
              <w:numPr>
                <w:ilvl w:val="0"/>
                <w:numId w:val="1"/>
              </w:numPr>
              <w:rPr>
                <w:sz w:val="26"/>
                <w:szCs w:val="26"/>
              </w:rPr>
            </w:pPr>
            <w:r w:rsidRPr="00643774">
              <w:rPr>
                <w:sz w:val="26"/>
                <w:szCs w:val="26"/>
              </w:rPr>
              <w:t>1:40pm : Q&amp;A Session &amp; Panel</w:t>
            </w:r>
          </w:p>
          <w:p w14:paraId="2AEB5B42" w14:textId="77777777" w:rsidR="008045ED" w:rsidRPr="008045ED" w:rsidRDefault="008045ED" w:rsidP="008045ED">
            <w:pPr>
              <w:rPr>
                <w:sz w:val="26"/>
                <w:szCs w:val="26"/>
              </w:rPr>
            </w:pPr>
          </w:p>
          <w:p w14:paraId="700BDC37" w14:textId="77777777" w:rsidR="00D6136A" w:rsidRPr="00D6136A" w:rsidRDefault="00D6136A" w:rsidP="00D6136A">
            <w:pPr>
              <w:rPr>
                <w:rFonts w:asciiTheme="minorHAnsi" w:hAnsiTheme="minorHAnsi" w:cstheme="minorHAnsi"/>
                <w:sz w:val="26"/>
                <w:szCs w:val="26"/>
              </w:rPr>
            </w:pPr>
            <w:r w:rsidRPr="00D6136A">
              <w:rPr>
                <w:rFonts w:asciiTheme="minorHAnsi" w:hAnsiTheme="minorHAnsi" w:cstheme="minorHAnsi"/>
                <w:sz w:val="26"/>
                <w:szCs w:val="26"/>
              </w:rPr>
              <w:t xml:space="preserve">View the recording of this past event: </w:t>
            </w:r>
            <w:hyperlink r:id="rId10" w:history="1">
              <w:r w:rsidRPr="00D6136A">
                <w:rPr>
                  <w:rStyle w:val="Hyperlink"/>
                  <w:rFonts w:asciiTheme="minorHAnsi" w:hAnsiTheme="minorHAnsi" w:cstheme="minorHAnsi"/>
                  <w:sz w:val="26"/>
                  <w:szCs w:val="26"/>
                </w:rPr>
                <w:t>https://mediaweb.westernu.edu/Mediasite/Play/ee5ae8866a344d12bb859fd6334a2f161d</w:t>
              </w:r>
            </w:hyperlink>
          </w:p>
          <w:p w14:paraId="120C0A57" w14:textId="77777777" w:rsidR="00D6136A" w:rsidRPr="00D6136A" w:rsidRDefault="00D6136A" w:rsidP="00D6136A">
            <w:pPr>
              <w:rPr>
                <w:rFonts w:asciiTheme="minorHAnsi" w:hAnsiTheme="minorHAnsi" w:cstheme="minorHAnsi"/>
                <w:sz w:val="26"/>
                <w:szCs w:val="26"/>
              </w:rPr>
            </w:pPr>
            <w:r w:rsidRPr="00D6136A">
              <w:rPr>
                <w:rFonts w:asciiTheme="minorHAnsi" w:hAnsiTheme="minorHAnsi" w:cstheme="minorHAnsi"/>
                <w:sz w:val="26"/>
                <w:szCs w:val="26"/>
              </w:rPr>
              <w:t>Following your viewing, please take the time to participate in our survey to improve similar future events:  </w:t>
            </w:r>
            <w:hyperlink r:id="rId11" w:tgtFrame="_blank" w:history="1">
              <w:r w:rsidRPr="00D6136A">
                <w:rPr>
                  <w:rStyle w:val="Hyperlink"/>
                  <w:rFonts w:asciiTheme="minorHAnsi" w:hAnsiTheme="minorHAnsi" w:cstheme="minorHAnsi"/>
                  <w:color w:val="007AC0"/>
                  <w:sz w:val="26"/>
                  <w:szCs w:val="26"/>
                  <w:shd w:val="clear" w:color="auto" w:fill="FFFFFF"/>
                </w:rPr>
                <w:t>https://westernu.az1.qualtrics.com/jfe/form/SV_6tAx2ugeR3K7B7U</w:t>
              </w:r>
            </w:hyperlink>
          </w:p>
          <w:p w14:paraId="510851A2" w14:textId="71A67B68" w:rsidR="008045ED" w:rsidRPr="008045ED" w:rsidRDefault="008045ED" w:rsidP="008045ED">
            <w:pPr>
              <w:rPr>
                <w:sz w:val="26"/>
                <w:szCs w:val="26"/>
              </w:rPr>
            </w:pPr>
          </w:p>
          <w:p w14:paraId="47308B38" w14:textId="77777777" w:rsidR="008045ED" w:rsidRDefault="008045ED" w:rsidP="008045ED">
            <w:r w:rsidRPr="008045ED">
              <w:rPr>
                <w:sz w:val="26"/>
                <w:szCs w:val="26"/>
              </w:rPr>
              <w:t xml:space="preserve">Please contact Christiana Benoit at </w:t>
            </w:r>
            <w:hyperlink r:id="rId12" w:history="1">
              <w:r w:rsidR="00643774" w:rsidRPr="00181876">
                <w:rPr>
                  <w:rStyle w:val="Hyperlink"/>
                  <w:sz w:val="26"/>
                  <w:szCs w:val="26"/>
                </w:rPr>
                <w:t>cbenoit@westernu.edu</w:t>
              </w:r>
            </w:hyperlink>
            <w:r w:rsidR="00643774">
              <w:rPr>
                <w:sz w:val="26"/>
                <w:szCs w:val="26"/>
              </w:rPr>
              <w:t xml:space="preserve"> </w:t>
            </w:r>
            <w:r w:rsidRPr="008045ED">
              <w:rPr>
                <w:sz w:val="26"/>
                <w:szCs w:val="26"/>
              </w:rPr>
              <w:t xml:space="preserve">with any questions. </w:t>
            </w:r>
          </w:p>
        </w:tc>
      </w:tr>
      <w:tr w:rsidR="008045ED" w14:paraId="47134F49" w14:textId="77777777" w:rsidTr="008045ED">
        <w:trPr>
          <w:trHeight w:val="726"/>
        </w:trPr>
        <w:tc>
          <w:tcPr>
            <w:tcW w:w="2245" w:type="dxa"/>
          </w:tcPr>
          <w:p w14:paraId="088AD375" w14:textId="77777777" w:rsidR="00643774" w:rsidRPr="00643774" w:rsidRDefault="00643774" w:rsidP="00643774">
            <w:pPr>
              <w:rPr>
                <w:sz w:val="26"/>
                <w:szCs w:val="26"/>
              </w:rPr>
            </w:pPr>
            <w:r w:rsidRPr="00643774">
              <w:rPr>
                <w:sz w:val="26"/>
                <w:szCs w:val="26"/>
              </w:rPr>
              <w:t>1-3pm EST on Friday, June 4th</w:t>
            </w:r>
          </w:p>
          <w:p w14:paraId="50DEF15D" w14:textId="77777777" w:rsidR="008045ED" w:rsidRDefault="008045ED"/>
        </w:tc>
        <w:tc>
          <w:tcPr>
            <w:tcW w:w="7105" w:type="dxa"/>
            <w:gridSpan w:val="2"/>
          </w:tcPr>
          <w:p w14:paraId="13DE7007" w14:textId="77777777" w:rsidR="00643774" w:rsidRPr="00643774" w:rsidRDefault="00643774" w:rsidP="00643774">
            <w:pPr>
              <w:rPr>
                <w:sz w:val="26"/>
                <w:szCs w:val="26"/>
              </w:rPr>
            </w:pPr>
            <w:r w:rsidRPr="00643774">
              <w:rPr>
                <w:sz w:val="26"/>
                <w:szCs w:val="26"/>
              </w:rPr>
              <w:t xml:space="preserve">Hopkins Summer Seminar Series followed by Career Chat: </w:t>
            </w:r>
          </w:p>
          <w:p w14:paraId="577C7DF4" w14:textId="77777777" w:rsidR="00643774" w:rsidRPr="00643774" w:rsidRDefault="00643774" w:rsidP="00643774">
            <w:pPr>
              <w:rPr>
                <w:b/>
                <w:sz w:val="26"/>
                <w:szCs w:val="26"/>
              </w:rPr>
            </w:pPr>
          </w:p>
          <w:p w14:paraId="5DF8E96F" w14:textId="77777777" w:rsidR="00643774" w:rsidRPr="00643774" w:rsidRDefault="00643774" w:rsidP="00643774">
            <w:pPr>
              <w:rPr>
                <w:b/>
                <w:sz w:val="26"/>
                <w:szCs w:val="26"/>
              </w:rPr>
            </w:pPr>
            <w:r w:rsidRPr="00643774">
              <w:rPr>
                <w:b/>
                <w:sz w:val="26"/>
                <w:szCs w:val="26"/>
              </w:rPr>
              <w:t>COVID Vaccine Development From Mice to Monkeys</w:t>
            </w:r>
          </w:p>
          <w:p w14:paraId="31202177" w14:textId="77777777" w:rsidR="00643774" w:rsidRPr="00643774" w:rsidRDefault="00643774" w:rsidP="00643774">
            <w:pPr>
              <w:rPr>
                <w:sz w:val="26"/>
                <w:szCs w:val="26"/>
              </w:rPr>
            </w:pPr>
            <w:r w:rsidRPr="00643774">
              <w:rPr>
                <w:sz w:val="26"/>
                <w:szCs w:val="26"/>
              </w:rPr>
              <w:t xml:space="preserve">Date: Zoom link: </w:t>
            </w:r>
            <w:hyperlink r:id="rId13" w:history="1">
              <w:r w:rsidRPr="00643774">
                <w:rPr>
                  <w:rStyle w:val="Hyperlink"/>
                  <w:sz w:val="26"/>
                  <w:szCs w:val="26"/>
                </w:rPr>
                <w:t>https://zoom.us/j/94284957396</w:t>
              </w:r>
            </w:hyperlink>
            <w:r w:rsidRPr="00643774">
              <w:rPr>
                <w:sz w:val="26"/>
                <w:szCs w:val="26"/>
              </w:rPr>
              <w:t xml:space="preserve"> </w:t>
            </w:r>
          </w:p>
          <w:p w14:paraId="38B0996A" w14:textId="77777777" w:rsidR="00643774" w:rsidRPr="00643774" w:rsidRDefault="00643774" w:rsidP="00643774">
            <w:pPr>
              <w:rPr>
                <w:sz w:val="26"/>
                <w:szCs w:val="26"/>
              </w:rPr>
            </w:pPr>
            <w:r w:rsidRPr="00643774">
              <w:rPr>
                <w:sz w:val="26"/>
                <w:szCs w:val="26"/>
              </w:rPr>
              <w:t>Presenter: Diana Scorpio, DVM, MPH, DACLAM</w:t>
            </w:r>
          </w:p>
          <w:p w14:paraId="69FA4069" w14:textId="77777777" w:rsidR="00643774" w:rsidRDefault="00643774" w:rsidP="00643774">
            <w:pPr>
              <w:rPr>
                <w:sz w:val="26"/>
                <w:szCs w:val="26"/>
              </w:rPr>
            </w:pPr>
          </w:p>
          <w:p w14:paraId="4085F23B" w14:textId="77777777" w:rsidR="00643774" w:rsidRPr="00643774" w:rsidRDefault="00643774" w:rsidP="00643774">
            <w:pPr>
              <w:rPr>
                <w:sz w:val="26"/>
                <w:szCs w:val="26"/>
              </w:rPr>
            </w:pPr>
            <w:r w:rsidRPr="00643774">
              <w:rPr>
                <w:sz w:val="26"/>
                <w:szCs w:val="26"/>
              </w:rPr>
              <w:lastRenderedPageBreak/>
              <w:t>Dr. Scorpio is the Associate Director of Veterinary Resources and the Attending Veterinarian at the Southwest National Primate Center.  She has more than 20 years of experience in laboratory animal care and medicine working with a variety of species.  Additionally, she is involved in collaborative and independent research related to animal models of infectious disease, vaccine development, and tick-borne disease transmission.</w:t>
            </w:r>
          </w:p>
          <w:p w14:paraId="6DAAA576" w14:textId="77777777" w:rsidR="00643774" w:rsidRDefault="00643774" w:rsidP="00643774">
            <w:pPr>
              <w:rPr>
                <w:sz w:val="26"/>
                <w:szCs w:val="26"/>
              </w:rPr>
            </w:pPr>
          </w:p>
          <w:p w14:paraId="469A8C83" w14:textId="77777777" w:rsidR="008045ED" w:rsidRDefault="00643774" w:rsidP="00643774">
            <w:pPr>
              <w:rPr>
                <w:sz w:val="26"/>
                <w:szCs w:val="26"/>
              </w:rPr>
            </w:pPr>
            <w:r w:rsidRPr="00643774">
              <w:rPr>
                <w:sz w:val="26"/>
                <w:szCs w:val="26"/>
              </w:rPr>
              <w:t xml:space="preserve">Seminar Format: For the first hour of the Seminar, Dr. Scorpio will describe her role as a veterinarian scientist investigating the efficacy of COVID vaccine candidates in various animal models.  Participants will have ample opportunity to ask questions about her presentation and experiences.  During the remaining time, we will transition to an interactive Career Chat session.  Dr. Scorpio will share her training, career trajectory, and expertise followed by a question and answer session with participants.  </w:t>
            </w:r>
          </w:p>
          <w:p w14:paraId="320D661E" w14:textId="77777777" w:rsidR="00643774" w:rsidRPr="00643774" w:rsidRDefault="00643774" w:rsidP="00643774">
            <w:pPr>
              <w:rPr>
                <w:sz w:val="26"/>
                <w:szCs w:val="26"/>
              </w:rPr>
            </w:pPr>
          </w:p>
        </w:tc>
      </w:tr>
      <w:tr w:rsidR="00FA2B02" w14:paraId="402ABFB5" w14:textId="77777777" w:rsidTr="008045ED">
        <w:trPr>
          <w:trHeight w:val="726"/>
        </w:trPr>
        <w:tc>
          <w:tcPr>
            <w:tcW w:w="2245" w:type="dxa"/>
          </w:tcPr>
          <w:p w14:paraId="56A05DA1" w14:textId="10FB74B3" w:rsidR="00FA2B02" w:rsidRPr="00FA2B02" w:rsidRDefault="00FA2B02" w:rsidP="00643774">
            <w:pPr>
              <w:rPr>
                <w:sz w:val="26"/>
                <w:szCs w:val="26"/>
              </w:rPr>
            </w:pPr>
            <w:r>
              <w:rPr>
                <w:rFonts w:cstheme="minorHAnsi"/>
                <w:sz w:val="26"/>
                <w:szCs w:val="26"/>
                <w:shd w:val="clear" w:color="auto" w:fill="FFFFFF"/>
              </w:rPr>
              <w:lastRenderedPageBreak/>
              <w:t>June 7, 9, and</w:t>
            </w:r>
            <w:r w:rsidRPr="00FA2B02">
              <w:rPr>
                <w:rFonts w:asciiTheme="minorHAnsi" w:hAnsiTheme="minorHAnsi" w:cstheme="minorHAnsi"/>
                <w:sz w:val="26"/>
                <w:szCs w:val="26"/>
                <w:shd w:val="clear" w:color="auto" w:fill="FFFFFF"/>
              </w:rPr>
              <w:t xml:space="preserve"> 10 from 4:00-6:00 pm EDT</w:t>
            </w:r>
          </w:p>
        </w:tc>
        <w:tc>
          <w:tcPr>
            <w:tcW w:w="7105" w:type="dxa"/>
            <w:gridSpan w:val="2"/>
          </w:tcPr>
          <w:p w14:paraId="0947E07C" w14:textId="22C9CF85" w:rsidR="00FA2B02" w:rsidRDefault="00FA2B02" w:rsidP="00643774">
            <w:pPr>
              <w:rPr>
                <w:rFonts w:cstheme="minorHAnsi"/>
                <w:sz w:val="26"/>
                <w:szCs w:val="26"/>
                <w:shd w:val="clear" w:color="auto" w:fill="FFFFFF"/>
              </w:rPr>
            </w:pPr>
            <w:r w:rsidRPr="00FA2B02">
              <w:rPr>
                <w:rFonts w:asciiTheme="minorHAnsi" w:hAnsiTheme="minorHAnsi" w:cstheme="minorHAnsi"/>
                <w:sz w:val="26"/>
                <w:szCs w:val="26"/>
                <w:shd w:val="clear" w:color="auto" w:fill="FFFFFF"/>
              </w:rPr>
              <w:t>​June 7, 9, or 10 from 4:00-6:00 pm EDT each day.</w:t>
            </w:r>
            <w:r w:rsidRPr="00FA2B02">
              <w:rPr>
                <w:rFonts w:asciiTheme="minorHAnsi" w:hAnsiTheme="minorHAnsi" w:cstheme="minorHAnsi"/>
                <w:sz w:val="26"/>
                <w:szCs w:val="26"/>
              </w:rPr>
              <w:br/>
            </w:r>
            <w:r w:rsidRPr="00FA2B02">
              <w:rPr>
                <w:rFonts w:asciiTheme="minorHAnsi" w:hAnsiTheme="minorHAnsi" w:cstheme="minorHAnsi"/>
                <w:sz w:val="26"/>
                <w:szCs w:val="26"/>
                <w:shd w:val="clear" w:color="auto" w:fill="FFFFFF"/>
              </w:rPr>
              <w:t>​</w:t>
            </w:r>
            <w:r w:rsidRPr="00FA2B02">
              <w:rPr>
                <w:rStyle w:val="Strong"/>
                <w:rFonts w:asciiTheme="minorHAnsi" w:hAnsiTheme="minorHAnsi" w:cstheme="minorHAnsi"/>
                <w:sz w:val="26"/>
                <w:szCs w:val="26"/>
                <w:shd w:val="clear" w:color="auto" w:fill="FFFFFF"/>
              </w:rPr>
              <w:t>Rethinking Science Communication - “Making Your Science Accessible” </w:t>
            </w:r>
            <w:r w:rsidRPr="00FA2B02">
              <w:rPr>
                <w:rFonts w:asciiTheme="minorHAnsi" w:hAnsiTheme="minorHAnsi" w:cstheme="minorHAnsi"/>
                <w:sz w:val="26"/>
                <w:szCs w:val="26"/>
              </w:rPr>
              <w:br/>
            </w:r>
            <w:r w:rsidRPr="00FA2B02">
              <w:rPr>
                <w:rFonts w:asciiTheme="minorHAnsi" w:hAnsiTheme="minorHAnsi" w:cstheme="minorHAnsi"/>
                <w:sz w:val="26"/>
                <w:szCs w:val="26"/>
                <w:shd w:val="clear" w:color="auto" w:fill="FFFFFF"/>
              </w:rPr>
              <w:t> </w:t>
            </w:r>
            <w:r w:rsidRPr="00FA2B02">
              <w:rPr>
                <w:rFonts w:asciiTheme="minorHAnsi" w:hAnsiTheme="minorHAnsi" w:cstheme="minorHAnsi"/>
                <w:sz w:val="26"/>
                <w:szCs w:val="26"/>
              </w:rPr>
              <w:br/>
            </w:r>
            <w:r w:rsidRPr="00FA2B02">
              <w:rPr>
                <w:rFonts w:asciiTheme="minorHAnsi" w:hAnsiTheme="minorHAnsi" w:cstheme="minorHAnsi"/>
                <w:sz w:val="26"/>
                <w:szCs w:val="26"/>
                <w:shd w:val="clear" w:color="auto" w:fill="FFFFFF"/>
              </w:rPr>
              <w:t>If very few people understand your research activity or accomplishment, then what is the impact, what have you truly achieved? Through interactive sessions moderated by </w:t>
            </w:r>
            <w:r w:rsidRPr="00FA2B02">
              <w:rPr>
                <w:rFonts w:asciiTheme="minorHAnsi" w:hAnsiTheme="minorHAnsi" w:cstheme="minorHAnsi"/>
                <w:sz w:val="26"/>
                <w:szCs w:val="26"/>
                <w:u w:val="single"/>
                <w:shd w:val="clear" w:color="auto" w:fill="FFFFFF"/>
              </w:rPr>
              <w:t>Articulation Incorporated</w:t>
            </w:r>
            <w:r w:rsidRPr="00FA2B02">
              <w:rPr>
                <w:rFonts w:asciiTheme="minorHAnsi" w:hAnsiTheme="minorHAnsi" w:cstheme="minorHAnsi"/>
                <w:sz w:val="26"/>
                <w:szCs w:val="26"/>
                <w:shd w:val="clear" w:color="auto" w:fill="FFFFFF"/>
              </w:rPr>
              <w:t>, we will help you learn to share the impact of your work through communication strategies that transcend disciplinary thinking, allowing you to reach the broadest possible audience. The session will help you develop a story-telling approach that may include use of metaphors as a means of stimulating not just understanding, but interest in your work – the “what, why and how”, regardless of your audience’s background.</w:t>
            </w:r>
            <w:r w:rsidRPr="00FA2B02">
              <w:rPr>
                <w:rFonts w:asciiTheme="minorHAnsi" w:hAnsiTheme="minorHAnsi" w:cstheme="minorHAnsi"/>
                <w:sz w:val="26"/>
                <w:szCs w:val="26"/>
              </w:rPr>
              <w:br/>
            </w:r>
            <w:r w:rsidRPr="00FA2B02">
              <w:rPr>
                <w:rFonts w:asciiTheme="minorHAnsi" w:hAnsiTheme="minorHAnsi" w:cstheme="minorHAnsi"/>
                <w:sz w:val="26"/>
                <w:szCs w:val="26"/>
                <w:shd w:val="clear" w:color="auto" w:fill="FFFFFF"/>
              </w:rPr>
              <w:t> </w:t>
            </w:r>
            <w:r w:rsidRPr="00FA2B02">
              <w:rPr>
                <w:rFonts w:asciiTheme="minorHAnsi" w:hAnsiTheme="minorHAnsi" w:cstheme="minorHAnsi"/>
                <w:sz w:val="26"/>
                <w:szCs w:val="26"/>
              </w:rPr>
              <w:br/>
            </w:r>
            <w:r w:rsidRPr="00FA2B02">
              <w:rPr>
                <w:rFonts w:asciiTheme="minorHAnsi" w:hAnsiTheme="minorHAnsi" w:cstheme="minorHAnsi"/>
                <w:sz w:val="26"/>
                <w:szCs w:val="26"/>
                <w:shd w:val="clear" w:color="auto" w:fill="FFFFFF"/>
              </w:rPr>
              <w:t>You may register for o</w:t>
            </w:r>
            <w:r w:rsidR="00D440E4">
              <w:rPr>
                <w:rFonts w:asciiTheme="minorHAnsi" w:hAnsiTheme="minorHAnsi" w:cstheme="minorHAnsi"/>
                <w:sz w:val="26"/>
                <w:szCs w:val="26"/>
                <w:shd w:val="clear" w:color="auto" w:fill="FFFFFF"/>
              </w:rPr>
              <w:t>ne of three sessions – Open to both faculty and students.</w:t>
            </w:r>
            <w:r w:rsidRPr="00FA2B02">
              <w:rPr>
                <w:rFonts w:asciiTheme="minorHAnsi" w:hAnsiTheme="minorHAnsi" w:cstheme="minorHAnsi"/>
                <w:sz w:val="26"/>
                <w:szCs w:val="26"/>
              </w:rPr>
              <w:br/>
            </w:r>
            <w:r w:rsidRPr="00FA2B02">
              <w:rPr>
                <w:rFonts w:asciiTheme="minorHAnsi" w:hAnsiTheme="minorHAnsi" w:cstheme="minorHAnsi"/>
                <w:sz w:val="26"/>
                <w:szCs w:val="26"/>
                <w:shd w:val="clear" w:color="auto" w:fill="FFFFFF"/>
              </w:rPr>
              <w:t> </w:t>
            </w:r>
            <w:r w:rsidRPr="00FA2B02">
              <w:rPr>
                <w:rFonts w:asciiTheme="minorHAnsi" w:hAnsiTheme="minorHAnsi" w:cstheme="minorHAnsi"/>
                <w:sz w:val="26"/>
                <w:szCs w:val="26"/>
              </w:rPr>
              <w:br/>
            </w:r>
            <w:r w:rsidRPr="00FA2B02">
              <w:rPr>
                <w:rStyle w:val="Strong"/>
                <w:rFonts w:asciiTheme="minorHAnsi" w:hAnsiTheme="minorHAnsi" w:cstheme="minorHAnsi"/>
                <w:sz w:val="26"/>
                <w:szCs w:val="26"/>
                <w:shd w:val="clear" w:color="auto" w:fill="FFFFFF"/>
              </w:rPr>
              <w:t>Each session is limited to 100 individuals</w:t>
            </w:r>
            <w:r w:rsidRPr="00FA2B02">
              <w:rPr>
                <w:rFonts w:asciiTheme="minorHAnsi" w:hAnsiTheme="minorHAnsi" w:cstheme="minorHAnsi"/>
                <w:sz w:val="26"/>
                <w:szCs w:val="26"/>
                <w:shd w:val="clear" w:color="auto" w:fill="FFFFFF"/>
              </w:rPr>
              <w:t> so that we can employ the interactive format. Depending on interest and availability, we will modify number of faculty per institution, and may consider additional future sessions.</w:t>
            </w:r>
            <w:r w:rsidRPr="00FA2B02">
              <w:rPr>
                <w:rFonts w:asciiTheme="minorHAnsi" w:hAnsiTheme="minorHAnsi" w:cstheme="minorHAnsi"/>
                <w:sz w:val="26"/>
                <w:szCs w:val="26"/>
              </w:rPr>
              <w:br/>
            </w:r>
            <w:r w:rsidRPr="00FA2B02">
              <w:rPr>
                <w:rFonts w:asciiTheme="minorHAnsi" w:hAnsiTheme="minorHAnsi" w:cstheme="minorHAnsi"/>
                <w:sz w:val="26"/>
                <w:szCs w:val="26"/>
                <w:shd w:val="clear" w:color="auto" w:fill="FFFFFF"/>
              </w:rPr>
              <w:lastRenderedPageBreak/>
              <w:t> </w:t>
            </w:r>
            <w:r w:rsidRPr="00FA2B02">
              <w:rPr>
                <w:rFonts w:asciiTheme="minorHAnsi" w:hAnsiTheme="minorHAnsi" w:cstheme="minorHAnsi"/>
                <w:sz w:val="26"/>
                <w:szCs w:val="26"/>
              </w:rPr>
              <w:br/>
            </w:r>
            <w:r w:rsidRPr="00FA2B02">
              <w:rPr>
                <w:rFonts w:asciiTheme="minorHAnsi" w:hAnsiTheme="minorHAnsi" w:cstheme="minorHAnsi"/>
                <w:sz w:val="26"/>
                <w:szCs w:val="26"/>
                <w:shd w:val="clear" w:color="auto" w:fill="FFFFFF"/>
              </w:rPr>
              <w:t>Support for this opportunity is provided by an NIH R13 grant under the direction of Dr. Vilma Yuzbasiyan-Gurkan.</w:t>
            </w:r>
            <w:r w:rsidRPr="00FA2B02">
              <w:rPr>
                <w:rFonts w:asciiTheme="minorHAnsi" w:hAnsiTheme="minorHAnsi" w:cstheme="minorHAnsi"/>
                <w:sz w:val="26"/>
                <w:szCs w:val="26"/>
              </w:rPr>
              <w:br/>
            </w:r>
            <w:r w:rsidRPr="00FA2B02">
              <w:rPr>
                <w:rFonts w:asciiTheme="minorHAnsi" w:hAnsiTheme="minorHAnsi" w:cstheme="minorHAnsi"/>
                <w:sz w:val="26"/>
                <w:szCs w:val="26"/>
                <w:shd w:val="clear" w:color="auto" w:fill="FFFFFF"/>
              </w:rPr>
              <w:t> </w:t>
            </w:r>
            <w:r w:rsidRPr="00FA2B02">
              <w:rPr>
                <w:rFonts w:asciiTheme="minorHAnsi" w:hAnsiTheme="minorHAnsi" w:cstheme="minorHAnsi"/>
                <w:sz w:val="26"/>
                <w:szCs w:val="26"/>
              </w:rPr>
              <w:br/>
            </w:r>
            <w:r w:rsidRPr="00FA2B02">
              <w:rPr>
                <w:rStyle w:val="Strong"/>
                <w:rFonts w:asciiTheme="minorHAnsi" w:hAnsiTheme="minorHAnsi" w:cstheme="minorHAnsi"/>
                <w:sz w:val="26"/>
                <w:szCs w:val="26"/>
                <w:shd w:val="clear" w:color="auto" w:fill="FFFFFF"/>
              </w:rPr>
              <w:t>Registration should be done by Noon on Friday, June 4, 2021.</w:t>
            </w:r>
            <w:r w:rsidRPr="00FA2B02">
              <w:rPr>
                <w:rFonts w:asciiTheme="minorHAnsi" w:hAnsiTheme="minorHAnsi" w:cstheme="minorHAnsi"/>
                <w:sz w:val="26"/>
                <w:szCs w:val="26"/>
              </w:rPr>
              <w:br/>
            </w:r>
            <w:r w:rsidRPr="00FA2B02">
              <w:rPr>
                <w:rFonts w:asciiTheme="minorHAnsi" w:hAnsiTheme="minorHAnsi" w:cstheme="minorHAnsi"/>
                <w:sz w:val="26"/>
                <w:szCs w:val="26"/>
                <w:shd w:val="clear" w:color="auto" w:fill="FFFFFF"/>
              </w:rPr>
              <w:t> An email with the zoom information will be sent to registrants.</w:t>
            </w:r>
            <w:r w:rsidRPr="00FA2B02">
              <w:rPr>
                <w:rFonts w:asciiTheme="minorHAnsi" w:hAnsiTheme="minorHAnsi" w:cstheme="minorHAnsi"/>
                <w:sz w:val="26"/>
                <w:szCs w:val="26"/>
              </w:rPr>
              <w:br/>
            </w:r>
            <w:r w:rsidRPr="00FA2B02">
              <w:rPr>
                <w:rFonts w:asciiTheme="minorHAnsi" w:hAnsiTheme="minorHAnsi" w:cstheme="minorHAnsi"/>
                <w:sz w:val="26"/>
                <w:szCs w:val="26"/>
                <w:shd w:val="clear" w:color="auto" w:fill="FFFFFF"/>
              </w:rPr>
              <w:t xml:space="preserve"> Questions can be sent to Michele Morscher </w:t>
            </w:r>
            <w:r>
              <w:rPr>
                <w:rFonts w:asciiTheme="minorHAnsi" w:hAnsiTheme="minorHAnsi" w:cstheme="minorHAnsi"/>
                <w:sz w:val="26"/>
                <w:szCs w:val="26"/>
                <w:shd w:val="clear" w:color="auto" w:fill="FFFFFF"/>
              </w:rPr>
              <w:t>(</w:t>
            </w:r>
            <w:hyperlink r:id="rId14" w:history="1">
              <w:r w:rsidRPr="00181876">
                <w:rPr>
                  <w:rStyle w:val="Hyperlink"/>
                  <w:rFonts w:asciiTheme="minorHAnsi" w:hAnsiTheme="minorHAnsi" w:cstheme="minorHAnsi"/>
                  <w:sz w:val="26"/>
                  <w:szCs w:val="26"/>
                  <w:shd w:val="clear" w:color="auto" w:fill="FFFFFF"/>
                </w:rPr>
                <w:t>Morscher.1@osu.edu</w:t>
              </w:r>
            </w:hyperlink>
            <w:r>
              <w:rPr>
                <w:rFonts w:asciiTheme="minorHAnsi" w:hAnsiTheme="minorHAnsi" w:cstheme="minorHAnsi"/>
                <w:sz w:val="26"/>
                <w:szCs w:val="26"/>
                <w:shd w:val="clear" w:color="auto" w:fill="FFFFFF"/>
              </w:rPr>
              <w:t>).</w:t>
            </w:r>
          </w:p>
          <w:p w14:paraId="4076C663" w14:textId="6B8A133F" w:rsidR="00FA2B02" w:rsidRPr="00FA2B02" w:rsidRDefault="00FA2B02" w:rsidP="00FA2B02">
            <w:pPr>
              <w:rPr>
                <w:sz w:val="26"/>
                <w:szCs w:val="26"/>
              </w:rPr>
            </w:pPr>
          </w:p>
          <w:p w14:paraId="235CF009" w14:textId="7B13C4EE" w:rsidR="00FA2B02" w:rsidRPr="00FA2B02" w:rsidRDefault="00FA2B02" w:rsidP="00FA2B02">
            <w:pPr>
              <w:rPr>
                <w:sz w:val="26"/>
                <w:szCs w:val="26"/>
              </w:rPr>
            </w:pPr>
            <w:r w:rsidRPr="00FA2B02">
              <w:rPr>
                <w:sz w:val="26"/>
                <w:szCs w:val="26"/>
              </w:rPr>
              <w:t>Please click on the following link to register:</w:t>
            </w:r>
          </w:p>
          <w:p w14:paraId="3F715D44" w14:textId="77777777" w:rsidR="00FA2B02" w:rsidRPr="00FA2B02" w:rsidRDefault="001A3D9A" w:rsidP="00FA2B02">
            <w:pPr>
              <w:rPr>
                <w:sz w:val="26"/>
                <w:szCs w:val="26"/>
              </w:rPr>
            </w:pPr>
            <w:hyperlink r:id="rId15" w:history="1">
              <w:r w:rsidR="00FA2B02" w:rsidRPr="00FA2B02">
                <w:rPr>
                  <w:rStyle w:val="Hyperlink"/>
                  <w:sz w:val="26"/>
                  <w:szCs w:val="26"/>
                </w:rPr>
                <w:t>https://www.signupgenius.com/go/8050C4FACA62DA6F85-making</w:t>
              </w:r>
            </w:hyperlink>
            <w:r w:rsidR="00FA2B02" w:rsidRPr="00FA2B02">
              <w:rPr>
                <w:sz w:val="26"/>
                <w:szCs w:val="26"/>
              </w:rPr>
              <w:t xml:space="preserve"> </w:t>
            </w:r>
          </w:p>
          <w:p w14:paraId="6134C307" w14:textId="3DAD1A12" w:rsidR="00FA2B02" w:rsidRPr="00FA2B02" w:rsidRDefault="00FA2B02" w:rsidP="00643774">
            <w:pPr>
              <w:rPr>
                <w:rFonts w:asciiTheme="minorHAnsi" w:hAnsiTheme="minorHAnsi" w:cstheme="minorHAnsi"/>
                <w:sz w:val="26"/>
                <w:szCs w:val="26"/>
              </w:rPr>
            </w:pPr>
          </w:p>
        </w:tc>
      </w:tr>
      <w:tr w:rsidR="00404A47" w14:paraId="1085C920" w14:textId="77777777" w:rsidTr="008045ED">
        <w:trPr>
          <w:trHeight w:val="726"/>
        </w:trPr>
        <w:tc>
          <w:tcPr>
            <w:tcW w:w="2245" w:type="dxa"/>
          </w:tcPr>
          <w:p w14:paraId="21A6D5E9" w14:textId="27AB3EC6" w:rsidR="00404A47" w:rsidRDefault="00404A47" w:rsidP="00643774">
            <w:pPr>
              <w:rPr>
                <w:rFonts w:cstheme="minorHAnsi"/>
                <w:sz w:val="26"/>
                <w:szCs w:val="26"/>
                <w:shd w:val="clear" w:color="auto" w:fill="FFFFFF"/>
              </w:rPr>
            </w:pPr>
            <w:r w:rsidRPr="00404A47">
              <w:rPr>
                <w:rFonts w:asciiTheme="minorHAnsi" w:hAnsiTheme="minorHAnsi" w:cstheme="minorHAnsi"/>
                <w:sz w:val="26"/>
                <w:szCs w:val="26"/>
                <w:shd w:val="clear" w:color="auto" w:fill="FFFFFF"/>
              </w:rPr>
              <w:lastRenderedPageBreak/>
              <w:t>Wednesday, June 16</w:t>
            </w:r>
            <w:r>
              <w:rPr>
                <w:rFonts w:asciiTheme="minorHAnsi" w:hAnsiTheme="minorHAnsi" w:cstheme="minorHAnsi"/>
                <w:sz w:val="26"/>
                <w:szCs w:val="26"/>
                <w:shd w:val="clear" w:color="auto" w:fill="FFFFFF"/>
              </w:rPr>
              <w:t xml:space="preserve"> from 3-5pm EST</w:t>
            </w:r>
          </w:p>
        </w:tc>
        <w:tc>
          <w:tcPr>
            <w:tcW w:w="7105" w:type="dxa"/>
            <w:gridSpan w:val="2"/>
          </w:tcPr>
          <w:p w14:paraId="18BA8E1C" w14:textId="0DB2B409" w:rsidR="00404A47" w:rsidRDefault="00404A47" w:rsidP="00643774">
            <w:pPr>
              <w:rPr>
                <w:rFonts w:asciiTheme="minorHAnsi" w:hAnsiTheme="minorHAnsi" w:cstheme="minorHAnsi"/>
                <w:b/>
                <w:sz w:val="26"/>
                <w:szCs w:val="26"/>
                <w:shd w:val="clear" w:color="auto" w:fill="FFFFFF"/>
              </w:rPr>
            </w:pPr>
            <w:r w:rsidRPr="00404A47">
              <w:rPr>
                <w:rFonts w:asciiTheme="minorHAnsi" w:hAnsiTheme="minorHAnsi" w:cstheme="minorHAnsi"/>
                <w:b/>
                <w:sz w:val="26"/>
                <w:szCs w:val="26"/>
                <w:shd w:val="clear" w:color="auto" w:fill="FFFFFF"/>
              </w:rPr>
              <w:t>Stem Cells: Insights from the bench and the Clinic</w:t>
            </w:r>
          </w:p>
          <w:p w14:paraId="458F7D2D" w14:textId="2B5DCCF8" w:rsidR="00404A47" w:rsidRDefault="00404A47" w:rsidP="00643774">
            <w:pPr>
              <w:rPr>
                <w:rFonts w:asciiTheme="minorHAnsi" w:hAnsiTheme="minorHAnsi" w:cstheme="minorHAnsi"/>
                <w:sz w:val="26"/>
                <w:szCs w:val="26"/>
                <w:shd w:val="clear" w:color="auto" w:fill="FFFFFF"/>
              </w:rPr>
            </w:pPr>
            <w:r>
              <w:rPr>
                <w:rFonts w:asciiTheme="minorHAnsi" w:hAnsiTheme="minorHAnsi" w:cstheme="minorHAnsi"/>
                <w:sz w:val="26"/>
                <w:szCs w:val="26"/>
                <w:shd w:val="clear" w:color="auto" w:fill="FFFFFF"/>
              </w:rPr>
              <w:t>Wednesday, June 16,</w:t>
            </w:r>
            <w:r w:rsidRPr="00404A47">
              <w:rPr>
                <w:rFonts w:asciiTheme="minorHAnsi" w:hAnsiTheme="minorHAnsi" w:cstheme="minorHAnsi"/>
                <w:sz w:val="26"/>
                <w:szCs w:val="26"/>
                <w:shd w:val="clear" w:color="auto" w:fill="FFFFFF"/>
              </w:rPr>
              <w:t xml:space="preserve"> 3-5pm EST</w:t>
            </w:r>
          </w:p>
          <w:p w14:paraId="7766D0B9" w14:textId="035BCDB7" w:rsidR="00701A86" w:rsidRDefault="00404A47" w:rsidP="00701A86">
            <w:pPr>
              <w:ind w:firstLine="346"/>
              <w:rPr>
                <w:rFonts w:asciiTheme="minorHAnsi" w:hAnsiTheme="minorHAnsi" w:cstheme="minorHAnsi"/>
                <w:sz w:val="26"/>
                <w:szCs w:val="26"/>
                <w:shd w:val="clear" w:color="auto" w:fill="FFFFFF"/>
              </w:rPr>
            </w:pPr>
            <w:r w:rsidRPr="00404A47">
              <w:rPr>
                <w:rFonts w:asciiTheme="minorHAnsi" w:hAnsiTheme="minorHAnsi" w:cstheme="minorHAnsi"/>
                <w:sz w:val="26"/>
                <w:szCs w:val="26"/>
              </w:rPr>
              <w:br/>
            </w:r>
            <w:r w:rsidR="00701A86">
              <w:rPr>
                <w:rFonts w:asciiTheme="minorHAnsi" w:hAnsiTheme="minorHAnsi" w:cstheme="minorHAnsi"/>
                <w:sz w:val="26"/>
                <w:szCs w:val="26"/>
                <w:shd w:val="clear" w:color="auto" w:fill="FFFFFF"/>
              </w:rPr>
              <w:t xml:space="preserve">3pm - </w:t>
            </w:r>
            <w:r w:rsidR="00701A86" w:rsidRPr="00701A86">
              <w:rPr>
                <w:rFonts w:asciiTheme="minorHAnsi" w:hAnsiTheme="minorHAnsi" w:cstheme="minorHAnsi"/>
                <w:sz w:val="26"/>
                <w:szCs w:val="26"/>
                <w:shd w:val="clear" w:color="auto" w:fill="FFFFFF"/>
              </w:rPr>
              <w:t>"</w:t>
            </w:r>
            <w:r w:rsidR="00701A86" w:rsidRPr="00701A86">
              <w:rPr>
                <w:rFonts w:asciiTheme="minorHAnsi" w:hAnsiTheme="minorHAnsi" w:cstheme="minorHAnsi"/>
                <w:b/>
                <w:sz w:val="26"/>
                <w:szCs w:val="26"/>
                <w:shd w:val="clear" w:color="auto" w:fill="FFFFFF"/>
              </w:rPr>
              <w:t>Antimicrobial and wound healing effects of systemically administered mesenchymal stem cells in domestic and exotic species</w:t>
            </w:r>
            <w:r w:rsidR="00701A86" w:rsidRPr="00701A86">
              <w:rPr>
                <w:rFonts w:asciiTheme="minorHAnsi" w:hAnsiTheme="minorHAnsi" w:cstheme="minorHAnsi"/>
                <w:sz w:val="26"/>
                <w:szCs w:val="26"/>
                <w:shd w:val="clear" w:color="auto" w:fill="FFFFFF"/>
              </w:rPr>
              <w:t>"</w:t>
            </w:r>
            <w:r w:rsidR="00701A86">
              <w:rPr>
                <w:rFonts w:asciiTheme="minorHAnsi" w:hAnsiTheme="minorHAnsi" w:cstheme="minorHAnsi"/>
                <w:sz w:val="26"/>
                <w:szCs w:val="26"/>
                <w:shd w:val="clear" w:color="auto" w:fill="FFFFFF"/>
              </w:rPr>
              <w:t xml:space="preserve"> with </w:t>
            </w:r>
            <w:r w:rsidRPr="00404A47">
              <w:rPr>
                <w:rFonts w:asciiTheme="minorHAnsi" w:hAnsiTheme="minorHAnsi" w:cstheme="minorHAnsi"/>
                <w:sz w:val="26"/>
                <w:szCs w:val="26"/>
                <w:shd w:val="clear" w:color="auto" w:fill="FFFFFF"/>
              </w:rPr>
              <w:t>Dr. Valerie Johnson, Michigan State University</w:t>
            </w:r>
          </w:p>
          <w:p w14:paraId="767416CB" w14:textId="77777777" w:rsidR="00701A86" w:rsidRDefault="00404A47" w:rsidP="00643774">
            <w:pPr>
              <w:rPr>
                <w:rFonts w:asciiTheme="minorHAnsi" w:hAnsiTheme="minorHAnsi" w:cstheme="minorHAnsi"/>
                <w:sz w:val="26"/>
                <w:szCs w:val="26"/>
                <w:shd w:val="clear" w:color="auto" w:fill="FFFFFF"/>
              </w:rPr>
            </w:pPr>
            <w:r w:rsidRPr="00404A47">
              <w:rPr>
                <w:rFonts w:asciiTheme="minorHAnsi" w:hAnsiTheme="minorHAnsi" w:cstheme="minorHAnsi"/>
                <w:sz w:val="26"/>
                <w:szCs w:val="26"/>
              </w:rPr>
              <w:br/>
            </w:r>
            <w:r w:rsidR="00701A86">
              <w:rPr>
                <w:rFonts w:asciiTheme="minorHAnsi" w:hAnsiTheme="minorHAnsi" w:cstheme="minorHAnsi"/>
                <w:sz w:val="26"/>
                <w:szCs w:val="26"/>
                <w:shd w:val="clear" w:color="auto" w:fill="FFFFFF"/>
              </w:rPr>
              <w:t xml:space="preserve">3:30pm - </w:t>
            </w:r>
            <w:r w:rsidR="00701A86" w:rsidRPr="00701A86">
              <w:rPr>
                <w:rFonts w:asciiTheme="minorHAnsi" w:hAnsiTheme="minorHAnsi" w:cstheme="minorHAnsi"/>
                <w:sz w:val="26"/>
                <w:szCs w:val="26"/>
                <w:shd w:val="clear" w:color="auto" w:fill="FFFFFF"/>
              </w:rPr>
              <w:t>“</w:t>
            </w:r>
            <w:r w:rsidR="00701A86" w:rsidRPr="00701A86">
              <w:rPr>
                <w:rFonts w:asciiTheme="minorHAnsi" w:hAnsiTheme="minorHAnsi" w:cstheme="minorHAnsi"/>
                <w:b/>
                <w:sz w:val="26"/>
                <w:szCs w:val="26"/>
                <w:shd w:val="clear" w:color="auto" w:fill="FFFFFF"/>
              </w:rPr>
              <w:t>Stem cell therapy for the equine athlete: the past, the present, and the future</w:t>
            </w:r>
            <w:r w:rsidR="00701A86" w:rsidRPr="00701A86">
              <w:rPr>
                <w:rFonts w:asciiTheme="minorHAnsi" w:hAnsiTheme="minorHAnsi" w:cstheme="minorHAnsi"/>
                <w:sz w:val="26"/>
                <w:szCs w:val="26"/>
                <w:shd w:val="clear" w:color="auto" w:fill="FFFFFF"/>
              </w:rPr>
              <w:t>.</w:t>
            </w:r>
            <w:r w:rsidR="00701A86">
              <w:rPr>
                <w:rFonts w:asciiTheme="minorHAnsi" w:hAnsiTheme="minorHAnsi" w:cstheme="minorHAnsi"/>
                <w:sz w:val="26"/>
                <w:szCs w:val="26"/>
                <w:shd w:val="clear" w:color="auto" w:fill="FFFFFF"/>
              </w:rPr>
              <w:t>” with</w:t>
            </w:r>
            <w:r w:rsidR="00701A86" w:rsidRPr="00701A86">
              <w:rPr>
                <w:rFonts w:asciiTheme="minorHAnsi" w:hAnsiTheme="minorHAnsi" w:cstheme="minorHAnsi"/>
                <w:sz w:val="26"/>
                <w:szCs w:val="26"/>
                <w:shd w:val="clear" w:color="auto" w:fill="FFFFFF"/>
              </w:rPr>
              <w:t> </w:t>
            </w:r>
            <w:r w:rsidRPr="00404A47">
              <w:rPr>
                <w:rFonts w:asciiTheme="minorHAnsi" w:hAnsiTheme="minorHAnsi" w:cstheme="minorHAnsi"/>
                <w:sz w:val="26"/>
                <w:szCs w:val="26"/>
                <w:shd w:val="clear" w:color="auto" w:fill="FFFFFF"/>
              </w:rPr>
              <w:t xml:space="preserve">Dr. Aimee </w:t>
            </w:r>
            <w:proofErr w:type="spellStart"/>
            <w:r w:rsidRPr="00404A47">
              <w:rPr>
                <w:rFonts w:asciiTheme="minorHAnsi" w:hAnsiTheme="minorHAnsi" w:cstheme="minorHAnsi"/>
                <w:sz w:val="26"/>
                <w:szCs w:val="26"/>
                <w:shd w:val="clear" w:color="auto" w:fill="FFFFFF"/>
              </w:rPr>
              <w:t>Colbath</w:t>
            </w:r>
            <w:proofErr w:type="spellEnd"/>
            <w:r w:rsidRPr="00404A47">
              <w:rPr>
                <w:rFonts w:asciiTheme="minorHAnsi" w:hAnsiTheme="minorHAnsi" w:cstheme="minorHAnsi"/>
                <w:sz w:val="26"/>
                <w:szCs w:val="26"/>
                <w:shd w:val="clear" w:color="auto" w:fill="FFFFFF"/>
              </w:rPr>
              <w:t>, Michigan State University</w:t>
            </w:r>
          </w:p>
          <w:p w14:paraId="4C2E197F" w14:textId="02D275D6" w:rsidR="00404A47" w:rsidRDefault="00404A47" w:rsidP="00643774">
            <w:pPr>
              <w:rPr>
                <w:rFonts w:asciiTheme="minorHAnsi" w:hAnsiTheme="minorHAnsi" w:cstheme="minorHAnsi"/>
                <w:sz w:val="26"/>
                <w:szCs w:val="26"/>
                <w:shd w:val="clear" w:color="auto" w:fill="FFFFFF"/>
              </w:rPr>
            </w:pPr>
            <w:r w:rsidRPr="00404A47">
              <w:rPr>
                <w:rFonts w:asciiTheme="minorHAnsi" w:hAnsiTheme="minorHAnsi" w:cstheme="minorHAnsi"/>
                <w:sz w:val="26"/>
                <w:szCs w:val="26"/>
              </w:rPr>
              <w:br/>
            </w:r>
            <w:r w:rsidR="00701A86">
              <w:rPr>
                <w:rFonts w:asciiTheme="minorHAnsi" w:hAnsiTheme="minorHAnsi" w:cstheme="minorHAnsi"/>
                <w:sz w:val="26"/>
                <w:szCs w:val="26"/>
                <w:shd w:val="clear" w:color="auto" w:fill="FFFFFF"/>
              </w:rPr>
              <w:t xml:space="preserve">4:00pm - </w:t>
            </w:r>
            <w:r w:rsidR="00701A86" w:rsidRPr="00701A86">
              <w:rPr>
                <w:rFonts w:asciiTheme="minorHAnsi" w:hAnsiTheme="minorHAnsi" w:cstheme="minorHAnsi"/>
                <w:sz w:val="26"/>
                <w:szCs w:val="26"/>
                <w:shd w:val="clear" w:color="auto" w:fill="FFFFFF"/>
              </w:rPr>
              <w:t>“</w:t>
            </w:r>
            <w:r w:rsidR="00701A86" w:rsidRPr="00701A86">
              <w:rPr>
                <w:rFonts w:asciiTheme="minorHAnsi" w:hAnsiTheme="minorHAnsi" w:cstheme="minorHAnsi"/>
                <w:b/>
                <w:sz w:val="26"/>
                <w:szCs w:val="26"/>
                <w:shd w:val="clear" w:color="auto" w:fill="FFFFFF"/>
              </w:rPr>
              <w:t>Investigating the therapeutic potential of extracellular vesicles isolated from mesenchymal stem cells in the horse</w:t>
            </w:r>
            <w:r w:rsidR="00701A86" w:rsidRPr="00701A86">
              <w:rPr>
                <w:rFonts w:asciiTheme="minorHAnsi" w:hAnsiTheme="minorHAnsi" w:cstheme="minorHAnsi"/>
                <w:sz w:val="26"/>
                <w:szCs w:val="26"/>
                <w:shd w:val="clear" w:color="auto" w:fill="FFFFFF"/>
              </w:rPr>
              <w:t>”</w:t>
            </w:r>
            <w:r w:rsidR="00701A86">
              <w:rPr>
                <w:rFonts w:asciiTheme="minorHAnsi" w:hAnsiTheme="minorHAnsi" w:cstheme="minorHAnsi"/>
                <w:sz w:val="26"/>
                <w:szCs w:val="26"/>
                <w:shd w:val="clear" w:color="auto" w:fill="FFFFFF"/>
              </w:rPr>
              <w:t xml:space="preserve"> with </w:t>
            </w:r>
            <w:r w:rsidRPr="00404A47">
              <w:rPr>
                <w:rFonts w:asciiTheme="minorHAnsi" w:hAnsiTheme="minorHAnsi" w:cstheme="minorHAnsi"/>
                <w:sz w:val="26"/>
                <w:szCs w:val="26"/>
                <w:shd w:val="clear" w:color="auto" w:fill="FFFFFF"/>
              </w:rPr>
              <w:t>Dr. Angela Gaesser, University of Pennsylvania</w:t>
            </w:r>
            <w:r w:rsidRPr="00404A47">
              <w:rPr>
                <w:rFonts w:asciiTheme="minorHAnsi" w:hAnsiTheme="minorHAnsi" w:cstheme="minorHAnsi"/>
                <w:sz w:val="26"/>
                <w:szCs w:val="26"/>
              </w:rPr>
              <w:br/>
            </w:r>
            <w:r w:rsidRPr="00404A47">
              <w:rPr>
                <w:rFonts w:asciiTheme="minorHAnsi" w:hAnsiTheme="minorHAnsi" w:cstheme="minorHAnsi"/>
                <w:sz w:val="26"/>
                <w:szCs w:val="26"/>
                <w:shd w:val="clear" w:color="auto" w:fill="FFFFFF"/>
              </w:rPr>
              <w:t> </w:t>
            </w:r>
            <w:r w:rsidRPr="00404A47">
              <w:rPr>
                <w:rFonts w:asciiTheme="minorHAnsi" w:hAnsiTheme="minorHAnsi" w:cstheme="minorHAnsi"/>
                <w:sz w:val="26"/>
                <w:szCs w:val="26"/>
              </w:rPr>
              <w:br/>
            </w:r>
            <w:r w:rsidRPr="00404A47">
              <w:rPr>
                <w:rFonts w:asciiTheme="minorHAnsi" w:hAnsiTheme="minorHAnsi" w:cstheme="minorHAnsi"/>
                <w:sz w:val="26"/>
                <w:szCs w:val="26"/>
                <w:shd w:val="clear" w:color="auto" w:fill="FFFFFF"/>
              </w:rPr>
              <w:t xml:space="preserve">Registration is free but required. After registering, you will receive a confirmation email containing information about joining the webinar. </w:t>
            </w:r>
          </w:p>
          <w:p w14:paraId="449761B6" w14:textId="11480EF7" w:rsidR="00404A47" w:rsidRDefault="00404A47" w:rsidP="00643774">
            <w:pPr>
              <w:rPr>
                <w:rFonts w:asciiTheme="minorHAnsi" w:hAnsiTheme="minorHAnsi" w:cstheme="minorHAnsi"/>
                <w:sz w:val="26"/>
                <w:szCs w:val="26"/>
                <w:shd w:val="clear" w:color="auto" w:fill="FFFFFF"/>
              </w:rPr>
            </w:pPr>
            <w:r w:rsidRPr="00404A47">
              <w:rPr>
                <w:rFonts w:asciiTheme="minorHAnsi" w:hAnsiTheme="minorHAnsi" w:cstheme="minorHAnsi"/>
                <w:sz w:val="26"/>
                <w:szCs w:val="26"/>
                <w:shd w:val="clear" w:color="auto" w:fill="FFFFFF"/>
              </w:rPr>
              <w:t>Register in advance for this webinar:</w:t>
            </w:r>
          </w:p>
          <w:p w14:paraId="42805F02" w14:textId="77777777" w:rsidR="00404A47" w:rsidRPr="00404A47" w:rsidRDefault="00404A47" w:rsidP="00404A47">
            <w:pPr>
              <w:rPr>
                <w:rFonts w:asciiTheme="minorHAnsi" w:hAnsiTheme="minorHAnsi" w:cstheme="minorHAnsi"/>
                <w:sz w:val="26"/>
                <w:szCs w:val="26"/>
                <w:shd w:val="clear" w:color="auto" w:fill="FFFFFF"/>
              </w:rPr>
            </w:pPr>
            <w:hyperlink r:id="rId16" w:history="1">
              <w:r w:rsidRPr="00404A47">
                <w:rPr>
                  <w:rStyle w:val="Hyperlink"/>
                  <w:rFonts w:asciiTheme="minorHAnsi" w:hAnsiTheme="minorHAnsi" w:cstheme="minorHAnsi"/>
                  <w:sz w:val="26"/>
                  <w:szCs w:val="26"/>
                  <w:shd w:val="clear" w:color="auto" w:fill="FFFFFF"/>
                </w:rPr>
                <w:t>https://msu.zoom.us/webinar/register/WN_EcHBCnp4Suyr5w1GvQdm3A</w:t>
              </w:r>
            </w:hyperlink>
          </w:p>
          <w:p w14:paraId="186908DD" w14:textId="488D2361" w:rsidR="00404A47" w:rsidRPr="00404A47" w:rsidRDefault="00404A47" w:rsidP="00643774">
            <w:pPr>
              <w:rPr>
                <w:rFonts w:asciiTheme="minorHAnsi" w:hAnsiTheme="minorHAnsi" w:cstheme="minorHAnsi"/>
                <w:sz w:val="26"/>
                <w:szCs w:val="26"/>
                <w:shd w:val="clear" w:color="auto" w:fill="FFFFFF"/>
              </w:rPr>
            </w:pPr>
          </w:p>
        </w:tc>
      </w:tr>
      <w:tr w:rsidR="00D440E4" w14:paraId="571461F5" w14:textId="77777777" w:rsidTr="008045ED">
        <w:trPr>
          <w:trHeight w:val="726"/>
        </w:trPr>
        <w:tc>
          <w:tcPr>
            <w:tcW w:w="2245" w:type="dxa"/>
            <w:vMerge w:val="restart"/>
          </w:tcPr>
          <w:p w14:paraId="7FF5A5E1" w14:textId="10235C30" w:rsidR="00D440E4" w:rsidRPr="00E65892" w:rsidRDefault="00D440E4" w:rsidP="00E65892">
            <w:pPr>
              <w:rPr>
                <w:rFonts w:asciiTheme="minorHAnsi" w:hAnsiTheme="minorHAnsi" w:cstheme="minorHAnsi"/>
                <w:sz w:val="26"/>
                <w:szCs w:val="26"/>
                <w:shd w:val="clear" w:color="auto" w:fill="FFFFFF"/>
              </w:rPr>
            </w:pPr>
            <w:r>
              <w:rPr>
                <w:rFonts w:asciiTheme="minorHAnsi" w:hAnsiTheme="minorHAnsi" w:cstheme="minorHAnsi"/>
                <w:sz w:val="26"/>
                <w:szCs w:val="26"/>
                <w:shd w:val="clear" w:color="auto" w:fill="FFFFFF"/>
              </w:rPr>
              <w:t>Wednesday, June 23</w:t>
            </w:r>
            <w:r w:rsidRPr="00D440E4">
              <w:rPr>
                <w:rFonts w:asciiTheme="minorHAnsi" w:hAnsiTheme="minorHAnsi" w:cstheme="minorHAnsi"/>
                <w:sz w:val="26"/>
                <w:szCs w:val="26"/>
                <w:shd w:val="clear" w:color="auto" w:fill="FFFFFF"/>
                <w:vertAlign w:val="superscript"/>
              </w:rPr>
              <w:t>rd</w:t>
            </w:r>
            <w:r>
              <w:rPr>
                <w:rFonts w:asciiTheme="minorHAnsi" w:hAnsiTheme="minorHAnsi" w:cstheme="minorHAnsi"/>
                <w:sz w:val="26"/>
                <w:szCs w:val="26"/>
                <w:shd w:val="clear" w:color="auto" w:fill="FFFFFF"/>
              </w:rPr>
              <w:t xml:space="preserve"> </w:t>
            </w:r>
          </w:p>
        </w:tc>
        <w:tc>
          <w:tcPr>
            <w:tcW w:w="7105" w:type="dxa"/>
            <w:gridSpan w:val="2"/>
          </w:tcPr>
          <w:p w14:paraId="21B3CB1A" w14:textId="77777777" w:rsidR="00D440E4" w:rsidRPr="00B419A9" w:rsidRDefault="00D440E4" w:rsidP="00D440E4">
            <w:pPr>
              <w:jc w:val="center"/>
              <w:rPr>
                <w:rFonts w:ascii="Arial" w:eastAsia="Times New Roman" w:hAnsi="Arial" w:cs="Arial"/>
                <w:b/>
                <w:sz w:val="32"/>
                <w:szCs w:val="32"/>
              </w:rPr>
            </w:pPr>
            <w:r>
              <w:rPr>
                <w:rFonts w:ascii="Arial" w:eastAsia="Times New Roman" w:hAnsi="Arial" w:cs="Arial"/>
                <w:b/>
                <w:sz w:val="32"/>
                <w:szCs w:val="32"/>
              </w:rPr>
              <w:t xml:space="preserve">NVSS Summer Research </w:t>
            </w:r>
            <w:r w:rsidRPr="00B419A9">
              <w:rPr>
                <w:rFonts w:ascii="Arial" w:eastAsia="Times New Roman" w:hAnsi="Arial" w:cs="Arial"/>
                <w:b/>
                <w:sz w:val="32"/>
                <w:szCs w:val="32"/>
              </w:rPr>
              <w:t>Mini-Symposium</w:t>
            </w:r>
          </w:p>
          <w:p w14:paraId="09837B84" w14:textId="5B02CA9B" w:rsidR="00D440E4" w:rsidRDefault="00D440E4" w:rsidP="00D440E4">
            <w:pPr>
              <w:jc w:val="center"/>
              <w:rPr>
                <w:rFonts w:ascii="Arial" w:eastAsia="Times New Roman" w:hAnsi="Arial" w:cs="Arial"/>
                <w:i/>
              </w:rPr>
            </w:pPr>
            <w:r w:rsidRPr="00B419A9">
              <w:rPr>
                <w:rFonts w:ascii="Arial" w:eastAsia="Times New Roman" w:hAnsi="Arial" w:cs="Arial"/>
                <w:i/>
              </w:rPr>
              <w:t>Focusing on unique resources and research opportunities at the California National Primate Research Center (CNPRC)</w:t>
            </w:r>
          </w:p>
          <w:p w14:paraId="702FBCD6" w14:textId="77777777" w:rsidR="00D440E4" w:rsidRDefault="00D440E4" w:rsidP="00D440E4">
            <w:pPr>
              <w:rPr>
                <w:rFonts w:asciiTheme="minorHAnsi" w:hAnsiTheme="minorHAnsi" w:cstheme="minorHAnsi"/>
                <w:b/>
                <w:bCs/>
                <w:sz w:val="26"/>
                <w:szCs w:val="26"/>
                <w:shd w:val="clear" w:color="auto" w:fill="FFFFFF"/>
              </w:rPr>
            </w:pPr>
          </w:p>
          <w:p w14:paraId="1523885C" w14:textId="0AB8D77E" w:rsidR="00D440E4" w:rsidRPr="00D440E4" w:rsidRDefault="00D440E4" w:rsidP="00D440E4">
            <w:pPr>
              <w:rPr>
                <w:rFonts w:ascii="Arial" w:eastAsia="Times New Roman" w:hAnsi="Arial" w:cs="Arial"/>
              </w:rPr>
            </w:pPr>
            <w:r w:rsidRPr="00E65892">
              <w:rPr>
                <w:rFonts w:asciiTheme="minorHAnsi" w:hAnsiTheme="minorHAnsi" w:cstheme="minorHAnsi"/>
                <w:b/>
                <w:bCs/>
                <w:sz w:val="26"/>
                <w:szCs w:val="26"/>
                <w:shd w:val="clear" w:color="auto" w:fill="FFFFFF"/>
              </w:rPr>
              <w:lastRenderedPageBreak/>
              <w:t>Non-Human Primates Models of Disease</w:t>
            </w:r>
            <w:r w:rsidRPr="00E65892">
              <w:rPr>
                <w:rFonts w:asciiTheme="minorHAnsi" w:hAnsiTheme="minorHAnsi" w:cstheme="minorHAnsi"/>
                <w:sz w:val="26"/>
                <w:szCs w:val="26"/>
              </w:rPr>
              <w:br/>
            </w:r>
            <w:r>
              <w:rPr>
                <w:rFonts w:asciiTheme="minorHAnsi" w:hAnsiTheme="minorHAnsi" w:cstheme="minorHAnsi"/>
                <w:sz w:val="26"/>
                <w:szCs w:val="26"/>
                <w:shd w:val="clear" w:color="auto" w:fill="FFFFFF"/>
              </w:rPr>
              <w:t xml:space="preserve">Moderators: </w:t>
            </w:r>
            <w:r w:rsidRPr="00E65892">
              <w:rPr>
                <w:rFonts w:asciiTheme="minorHAnsi" w:hAnsiTheme="minorHAnsi" w:cstheme="minorHAnsi"/>
                <w:sz w:val="26"/>
                <w:szCs w:val="26"/>
                <w:shd w:val="clear" w:color="auto" w:fill="FFFFFF"/>
              </w:rPr>
              <w:t xml:space="preserve">Dr. Isaac </w:t>
            </w:r>
            <w:proofErr w:type="spellStart"/>
            <w:r w:rsidRPr="00E65892">
              <w:rPr>
                <w:rFonts w:asciiTheme="minorHAnsi" w:hAnsiTheme="minorHAnsi" w:cstheme="minorHAnsi"/>
                <w:sz w:val="26"/>
                <w:szCs w:val="26"/>
                <w:shd w:val="clear" w:color="auto" w:fill="FFFFFF"/>
              </w:rPr>
              <w:t>Pessah</w:t>
            </w:r>
            <w:proofErr w:type="spellEnd"/>
            <w:r w:rsidRPr="00E65892">
              <w:rPr>
                <w:rFonts w:asciiTheme="minorHAnsi" w:hAnsiTheme="minorHAnsi" w:cstheme="minorHAnsi"/>
                <w:sz w:val="26"/>
                <w:szCs w:val="26"/>
                <w:shd w:val="clear" w:color="auto" w:fill="FFFFFF"/>
              </w:rPr>
              <w:t xml:space="preserve"> and Dr. Vilma Yuzbasiyan-Gurkan, </w:t>
            </w:r>
            <w:proofErr w:type="spellStart"/>
            <w:r w:rsidRPr="00E65892">
              <w:rPr>
                <w:rFonts w:asciiTheme="minorHAnsi" w:hAnsiTheme="minorHAnsi" w:cstheme="minorHAnsi"/>
                <w:sz w:val="26"/>
                <w:szCs w:val="26"/>
                <w:shd w:val="clear" w:color="auto" w:fill="FFFFFF"/>
              </w:rPr>
              <w:t>Charise</w:t>
            </w:r>
            <w:proofErr w:type="spellEnd"/>
            <w:r w:rsidRPr="00E65892">
              <w:rPr>
                <w:rFonts w:asciiTheme="minorHAnsi" w:hAnsiTheme="minorHAnsi" w:cstheme="minorHAnsi"/>
                <w:sz w:val="26"/>
                <w:szCs w:val="26"/>
                <w:shd w:val="clear" w:color="auto" w:fill="FFFFFF"/>
              </w:rPr>
              <w:t xml:space="preserve"> Torres assisting</w:t>
            </w:r>
          </w:p>
          <w:p w14:paraId="6D302D63" w14:textId="77777777" w:rsidR="00D440E4" w:rsidRDefault="00D440E4" w:rsidP="00D440E4">
            <w:pPr>
              <w:rPr>
                <w:rFonts w:asciiTheme="minorHAnsi" w:hAnsiTheme="minorHAnsi" w:cstheme="minorHAnsi"/>
                <w:bCs/>
                <w:i/>
                <w:sz w:val="26"/>
                <w:szCs w:val="26"/>
                <w:shd w:val="clear" w:color="auto" w:fill="FFFFFF"/>
              </w:rPr>
            </w:pPr>
          </w:p>
          <w:p w14:paraId="0FAAA4F8" w14:textId="0927E82D" w:rsidR="00D440E4" w:rsidRPr="00D440E4" w:rsidRDefault="00D440E4" w:rsidP="00D440E4">
            <w:pPr>
              <w:rPr>
                <w:rFonts w:asciiTheme="minorHAnsi" w:hAnsiTheme="minorHAnsi" w:cstheme="minorHAnsi"/>
                <w:b/>
                <w:bCs/>
                <w:i/>
                <w:sz w:val="26"/>
                <w:szCs w:val="26"/>
                <w:shd w:val="clear" w:color="auto" w:fill="FFFFFF"/>
              </w:rPr>
            </w:pPr>
            <w:r w:rsidRPr="00D440E4">
              <w:rPr>
                <w:rFonts w:asciiTheme="minorHAnsi" w:hAnsiTheme="minorHAnsi" w:cstheme="minorHAnsi"/>
                <w:b/>
                <w:bCs/>
                <w:i/>
                <w:sz w:val="26"/>
                <w:szCs w:val="26"/>
                <w:shd w:val="clear" w:color="auto" w:fill="FFFFFF"/>
              </w:rPr>
              <w:t xml:space="preserve">(All times are </w:t>
            </w:r>
            <w:r w:rsidRPr="00D440E4">
              <w:rPr>
                <w:rFonts w:asciiTheme="minorHAnsi" w:hAnsiTheme="minorHAnsi" w:cstheme="minorHAnsi"/>
                <w:b/>
                <w:bCs/>
                <w:i/>
                <w:sz w:val="26"/>
                <w:szCs w:val="26"/>
                <w:u w:val="single"/>
                <w:shd w:val="clear" w:color="auto" w:fill="FFFFFF"/>
              </w:rPr>
              <w:t>Pacific Time</w:t>
            </w:r>
            <w:r w:rsidRPr="00D440E4">
              <w:rPr>
                <w:rFonts w:asciiTheme="minorHAnsi" w:hAnsiTheme="minorHAnsi" w:cstheme="minorHAnsi"/>
                <w:b/>
                <w:bCs/>
                <w:i/>
                <w:sz w:val="26"/>
                <w:szCs w:val="26"/>
                <w:shd w:val="clear" w:color="auto" w:fill="FFFFFF"/>
              </w:rPr>
              <w:t>)</w:t>
            </w:r>
          </w:p>
          <w:p w14:paraId="0DE9A2BA" w14:textId="36A495B7" w:rsidR="00D440E4" w:rsidRPr="00E65892" w:rsidRDefault="00D440E4" w:rsidP="00D440E4">
            <w:pPr>
              <w:rPr>
                <w:rFonts w:asciiTheme="minorHAnsi" w:hAnsiTheme="minorHAnsi" w:cstheme="minorHAnsi"/>
                <w:b/>
                <w:bCs/>
                <w:sz w:val="26"/>
                <w:szCs w:val="26"/>
                <w:shd w:val="clear" w:color="auto" w:fill="FFFFFF"/>
              </w:rPr>
            </w:pPr>
          </w:p>
        </w:tc>
      </w:tr>
      <w:tr w:rsidR="00D440E4" w14:paraId="1516F263" w14:textId="77777777" w:rsidTr="00D440E4">
        <w:trPr>
          <w:trHeight w:val="726"/>
        </w:trPr>
        <w:tc>
          <w:tcPr>
            <w:tcW w:w="2245" w:type="dxa"/>
            <w:vMerge/>
          </w:tcPr>
          <w:p w14:paraId="0161EA3A" w14:textId="77777777" w:rsidR="00D440E4" w:rsidRDefault="00D440E4" w:rsidP="00E65892">
            <w:pPr>
              <w:rPr>
                <w:rFonts w:asciiTheme="minorHAnsi" w:hAnsiTheme="minorHAnsi" w:cstheme="minorHAnsi"/>
                <w:sz w:val="26"/>
                <w:szCs w:val="26"/>
                <w:shd w:val="clear" w:color="auto" w:fill="FFFFFF"/>
              </w:rPr>
            </w:pPr>
          </w:p>
        </w:tc>
        <w:tc>
          <w:tcPr>
            <w:tcW w:w="1980" w:type="dxa"/>
            <w:vAlign w:val="center"/>
          </w:tcPr>
          <w:p w14:paraId="423D685F" w14:textId="58545FD1" w:rsidR="00D440E4" w:rsidRDefault="00D440E4" w:rsidP="00D440E4">
            <w:pPr>
              <w:rPr>
                <w:rFonts w:ascii="Arial" w:eastAsia="Times New Roman" w:hAnsi="Arial" w:cs="Arial"/>
                <w:b/>
                <w:sz w:val="32"/>
                <w:szCs w:val="32"/>
              </w:rPr>
            </w:pPr>
            <w:r w:rsidRPr="00D440E4">
              <w:rPr>
                <w:rFonts w:asciiTheme="minorHAnsi" w:hAnsiTheme="minorHAnsi" w:cstheme="minorHAnsi"/>
                <w:bCs/>
                <w:sz w:val="26"/>
                <w:szCs w:val="26"/>
                <w:shd w:val="clear" w:color="auto" w:fill="FFFFFF"/>
              </w:rPr>
              <w:t>12-12:30 PM </w:t>
            </w:r>
          </w:p>
        </w:tc>
        <w:tc>
          <w:tcPr>
            <w:tcW w:w="5125" w:type="dxa"/>
          </w:tcPr>
          <w:p w14:paraId="72D23234" w14:textId="77777777" w:rsidR="00D440E4" w:rsidRPr="00D440E4" w:rsidRDefault="00D440E4" w:rsidP="00D440E4">
            <w:pPr>
              <w:rPr>
                <w:rFonts w:asciiTheme="minorHAnsi" w:hAnsiTheme="minorHAnsi" w:cstheme="minorHAnsi"/>
                <w:bCs/>
                <w:sz w:val="26"/>
                <w:szCs w:val="26"/>
                <w:shd w:val="clear" w:color="auto" w:fill="FFFFFF"/>
              </w:rPr>
            </w:pPr>
            <w:r w:rsidRPr="00D440E4">
              <w:rPr>
                <w:rFonts w:asciiTheme="minorHAnsi" w:hAnsiTheme="minorHAnsi" w:cstheme="minorHAnsi"/>
                <w:bCs/>
                <w:sz w:val="26"/>
                <w:szCs w:val="26"/>
                <w:shd w:val="clear" w:color="auto" w:fill="FFFFFF"/>
              </w:rPr>
              <w:t>John H. Morrison, PhD,  CNPRC</w:t>
            </w:r>
            <w:r>
              <w:rPr>
                <w:rFonts w:asciiTheme="minorHAnsi" w:hAnsiTheme="minorHAnsi" w:cstheme="minorHAnsi"/>
                <w:bCs/>
                <w:sz w:val="26"/>
                <w:szCs w:val="26"/>
                <w:shd w:val="clear" w:color="auto" w:fill="FFFFFF"/>
              </w:rPr>
              <w:t xml:space="preserve"> Director &amp;</w:t>
            </w:r>
            <w:r w:rsidRPr="00D440E4">
              <w:rPr>
                <w:rFonts w:asciiTheme="minorHAnsi" w:hAnsiTheme="minorHAnsi" w:cstheme="minorHAnsi"/>
                <w:bCs/>
                <w:sz w:val="26"/>
                <w:szCs w:val="26"/>
                <w:shd w:val="clear" w:color="auto" w:fill="FFFFFF"/>
              </w:rPr>
              <w:t>Core Scientist</w:t>
            </w:r>
          </w:p>
          <w:p w14:paraId="24636B45" w14:textId="37AFBFCD" w:rsidR="00D440E4" w:rsidRPr="00D440E4" w:rsidRDefault="00D440E4" w:rsidP="00D440E4">
            <w:pPr>
              <w:rPr>
                <w:rFonts w:asciiTheme="minorHAnsi" w:hAnsiTheme="minorHAnsi" w:cstheme="minorHAnsi"/>
                <w:bCs/>
                <w:i/>
                <w:sz w:val="26"/>
                <w:szCs w:val="26"/>
                <w:shd w:val="clear" w:color="auto" w:fill="FFFFFF"/>
              </w:rPr>
            </w:pPr>
            <w:r w:rsidRPr="00D440E4">
              <w:rPr>
                <w:rFonts w:asciiTheme="minorHAnsi" w:hAnsiTheme="minorHAnsi" w:cstheme="minorHAnsi"/>
                <w:bCs/>
                <w:i/>
                <w:sz w:val="26"/>
                <w:szCs w:val="26"/>
                <w:shd w:val="clear" w:color="auto" w:fill="FFFFFF"/>
              </w:rPr>
              <w:t xml:space="preserve">Overview and research opportunities at the CNPRC </w:t>
            </w:r>
          </w:p>
        </w:tc>
      </w:tr>
      <w:tr w:rsidR="00D440E4" w14:paraId="32E7D2BF" w14:textId="77777777" w:rsidTr="00D440E4">
        <w:trPr>
          <w:trHeight w:val="726"/>
        </w:trPr>
        <w:tc>
          <w:tcPr>
            <w:tcW w:w="2245" w:type="dxa"/>
            <w:vMerge/>
          </w:tcPr>
          <w:p w14:paraId="12F5F92F" w14:textId="77777777" w:rsidR="00D440E4" w:rsidRDefault="00D440E4" w:rsidP="00E65892">
            <w:pPr>
              <w:rPr>
                <w:rFonts w:asciiTheme="minorHAnsi" w:hAnsiTheme="minorHAnsi" w:cstheme="minorHAnsi"/>
                <w:sz w:val="26"/>
                <w:szCs w:val="26"/>
                <w:shd w:val="clear" w:color="auto" w:fill="FFFFFF"/>
              </w:rPr>
            </w:pPr>
          </w:p>
        </w:tc>
        <w:tc>
          <w:tcPr>
            <w:tcW w:w="1980" w:type="dxa"/>
            <w:vAlign w:val="center"/>
          </w:tcPr>
          <w:p w14:paraId="01653F18" w14:textId="281FA28D" w:rsidR="00D440E4" w:rsidRPr="00D440E4" w:rsidRDefault="00D440E4" w:rsidP="00D440E4">
            <w:pPr>
              <w:rPr>
                <w:rFonts w:asciiTheme="minorHAnsi" w:hAnsiTheme="minorHAnsi" w:cstheme="minorHAnsi"/>
                <w:bCs/>
                <w:sz w:val="26"/>
                <w:szCs w:val="26"/>
                <w:shd w:val="clear" w:color="auto" w:fill="FFFFFF"/>
              </w:rPr>
            </w:pPr>
            <w:r w:rsidRPr="00D440E4">
              <w:rPr>
                <w:rFonts w:asciiTheme="minorHAnsi" w:hAnsiTheme="minorHAnsi" w:cstheme="minorHAnsi"/>
                <w:bCs/>
                <w:sz w:val="26"/>
                <w:szCs w:val="26"/>
                <w:shd w:val="clear" w:color="auto" w:fill="FFFFFF"/>
              </w:rPr>
              <w:t xml:space="preserve">12:30-12:45 PM   </w:t>
            </w:r>
          </w:p>
        </w:tc>
        <w:tc>
          <w:tcPr>
            <w:tcW w:w="5125" w:type="dxa"/>
          </w:tcPr>
          <w:p w14:paraId="0263A802" w14:textId="77777777" w:rsidR="00D440E4" w:rsidRPr="00D440E4" w:rsidRDefault="00D440E4" w:rsidP="00D440E4">
            <w:pPr>
              <w:rPr>
                <w:rFonts w:asciiTheme="minorHAnsi" w:hAnsiTheme="minorHAnsi" w:cstheme="minorHAnsi"/>
                <w:bCs/>
                <w:i/>
                <w:sz w:val="26"/>
                <w:szCs w:val="26"/>
                <w:shd w:val="clear" w:color="auto" w:fill="FFFFFF"/>
              </w:rPr>
            </w:pPr>
            <w:proofErr w:type="spellStart"/>
            <w:r w:rsidRPr="00D440E4">
              <w:rPr>
                <w:rFonts w:asciiTheme="minorHAnsi" w:hAnsiTheme="minorHAnsi" w:cstheme="minorHAnsi"/>
                <w:bCs/>
                <w:sz w:val="26"/>
                <w:szCs w:val="26"/>
                <w:shd w:val="clear" w:color="auto" w:fill="FFFFFF"/>
              </w:rPr>
              <w:t>Smita</w:t>
            </w:r>
            <w:proofErr w:type="spellEnd"/>
            <w:r w:rsidRPr="00D440E4">
              <w:rPr>
                <w:rFonts w:asciiTheme="minorHAnsi" w:hAnsiTheme="minorHAnsi" w:cstheme="minorHAnsi"/>
                <w:bCs/>
                <w:sz w:val="26"/>
                <w:szCs w:val="26"/>
                <w:shd w:val="clear" w:color="auto" w:fill="FFFFFF"/>
              </w:rPr>
              <w:t xml:space="preserve"> </w:t>
            </w:r>
            <w:proofErr w:type="spellStart"/>
            <w:r w:rsidRPr="00D440E4">
              <w:rPr>
                <w:rFonts w:asciiTheme="minorHAnsi" w:hAnsiTheme="minorHAnsi" w:cstheme="minorHAnsi"/>
                <w:bCs/>
                <w:sz w:val="26"/>
                <w:szCs w:val="26"/>
                <w:shd w:val="clear" w:color="auto" w:fill="FFFFFF"/>
              </w:rPr>
              <w:t>Iyer</w:t>
            </w:r>
            <w:proofErr w:type="spellEnd"/>
            <w:r w:rsidRPr="00D440E4">
              <w:rPr>
                <w:rFonts w:asciiTheme="minorHAnsi" w:hAnsiTheme="minorHAnsi" w:cstheme="minorHAnsi"/>
                <w:bCs/>
                <w:sz w:val="26"/>
                <w:szCs w:val="26"/>
                <w:shd w:val="clear" w:color="auto" w:fill="FFFFFF"/>
              </w:rPr>
              <w:t xml:space="preserve">, PhD  </w:t>
            </w:r>
          </w:p>
          <w:p w14:paraId="243225FB" w14:textId="0FB197D5" w:rsidR="00D440E4" w:rsidRPr="00D440E4" w:rsidRDefault="00D440E4" w:rsidP="00D440E4">
            <w:pPr>
              <w:rPr>
                <w:rFonts w:asciiTheme="minorHAnsi" w:hAnsiTheme="minorHAnsi" w:cstheme="minorHAnsi"/>
                <w:bCs/>
                <w:i/>
                <w:sz w:val="26"/>
                <w:szCs w:val="26"/>
                <w:shd w:val="clear" w:color="auto" w:fill="FFFFFF"/>
              </w:rPr>
            </w:pPr>
            <w:r w:rsidRPr="00D440E4">
              <w:rPr>
                <w:rFonts w:asciiTheme="minorHAnsi" w:hAnsiTheme="minorHAnsi" w:cstheme="minorHAnsi"/>
                <w:bCs/>
                <w:i/>
                <w:sz w:val="26"/>
                <w:szCs w:val="26"/>
                <w:shd w:val="clear" w:color="auto" w:fill="FFFFFF"/>
              </w:rPr>
              <w:t xml:space="preserve">Rhesus models of human infectious disease </w:t>
            </w:r>
          </w:p>
        </w:tc>
      </w:tr>
      <w:tr w:rsidR="00D440E4" w14:paraId="3BA24542" w14:textId="77777777" w:rsidTr="00D440E4">
        <w:trPr>
          <w:trHeight w:val="726"/>
        </w:trPr>
        <w:tc>
          <w:tcPr>
            <w:tcW w:w="2245" w:type="dxa"/>
            <w:vMerge/>
          </w:tcPr>
          <w:p w14:paraId="22C3ED9E" w14:textId="77777777" w:rsidR="00D440E4" w:rsidRDefault="00D440E4" w:rsidP="00E65892">
            <w:pPr>
              <w:rPr>
                <w:rFonts w:asciiTheme="minorHAnsi" w:hAnsiTheme="minorHAnsi" w:cstheme="minorHAnsi"/>
                <w:sz w:val="26"/>
                <w:szCs w:val="26"/>
                <w:shd w:val="clear" w:color="auto" w:fill="FFFFFF"/>
              </w:rPr>
            </w:pPr>
          </w:p>
        </w:tc>
        <w:tc>
          <w:tcPr>
            <w:tcW w:w="1980" w:type="dxa"/>
            <w:vAlign w:val="center"/>
          </w:tcPr>
          <w:p w14:paraId="517F8AA8" w14:textId="352A6867" w:rsidR="00D440E4" w:rsidRPr="00D440E4" w:rsidRDefault="00D440E4" w:rsidP="00D440E4">
            <w:pPr>
              <w:rPr>
                <w:rFonts w:asciiTheme="minorHAnsi" w:hAnsiTheme="minorHAnsi" w:cstheme="minorHAnsi"/>
                <w:bCs/>
                <w:sz w:val="26"/>
                <w:szCs w:val="26"/>
                <w:shd w:val="clear" w:color="auto" w:fill="FFFFFF"/>
              </w:rPr>
            </w:pPr>
            <w:r w:rsidRPr="00D440E4">
              <w:rPr>
                <w:rFonts w:asciiTheme="minorHAnsi" w:hAnsiTheme="minorHAnsi" w:cstheme="minorHAnsi"/>
                <w:bCs/>
                <w:sz w:val="26"/>
                <w:szCs w:val="26"/>
                <w:shd w:val="clear" w:color="auto" w:fill="FFFFFF"/>
              </w:rPr>
              <w:t>12:45-1:00 PM</w:t>
            </w:r>
          </w:p>
        </w:tc>
        <w:tc>
          <w:tcPr>
            <w:tcW w:w="5125" w:type="dxa"/>
          </w:tcPr>
          <w:p w14:paraId="60254A54" w14:textId="77777777" w:rsidR="00D440E4" w:rsidRPr="00D440E4" w:rsidRDefault="00D440E4" w:rsidP="00D440E4">
            <w:pPr>
              <w:rPr>
                <w:rFonts w:asciiTheme="minorHAnsi" w:hAnsiTheme="minorHAnsi" w:cstheme="minorHAnsi"/>
                <w:bCs/>
                <w:sz w:val="26"/>
                <w:szCs w:val="26"/>
                <w:shd w:val="clear" w:color="auto" w:fill="FFFFFF"/>
              </w:rPr>
            </w:pPr>
            <w:r w:rsidRPr="00D440E4">
              <w:rPr>
                <w:rFonts w:asciiTheme="minorHAnsi" w:hAnsiTheme="minorHAnsi" w:cstheme="minorHAnsi"/>
                <w:bCs/>
                <w:sz w:val="26"/>
                <w:szCs w:val="26"/>
                <w:shd w:val="clear" w:color="auto" w:fill="FFFFFF"/>
              </w:rPr>
              <w:t xml:space="preserve">Sara </w:t>
            </w:r>
            <w:proofErr w:type="spellStart"/>
            <w:r w:rsidRPr="00D440E4">
              <w:rPr>
                <w:rFonts w:asciiTheme="minorHAnsi" w:hAnsiTheme="minorHAnsi" w:cstheme="minorHAnsi"/>
                <w:bCs/>
                <w:sz w:val="26"/>
                <w:szCs w:val="26"/>
                <w:shd w:val="clear" w:color="auto" w:fill="FFFFFF"/>
              </w:rPr>
              <w:t>Thomasy</w:t>
            </w:r>
            <w:proofErr w:type="spellEnd"/>
            <w:r w:rsidRPr="00D440E4">
              <w:rPr>
                <w:rFonts w:asciiTheme="minorHAnsi" w:hAnsiTheme="minorHAnsi" w:cstheme="minorHAnsi"/>
                <w:bCs/>
                <w:sz w:val="26"/>
                <w:szCs w:val="26"/>
                <w:shd w:val="clear" w:color="auto" w:fill="FFFFFF"/>
              </w:rPr>
              <w:t xml:space="preserve">, DVM, PhD, DACVO </w:t>
            </w:r>
          </w:p>
          <w:p w14:paraId="24F73B14" w14:textId="56A03A32" w:rsidR="00D440E4" w:rsidRPr="00D440E4" w:rsidRDefault="00D440E4" w:rsidP="00D440E4">
            <w:pPr>
              <w:rPr>
                <w:rFonts w:asciiTheme="minorHAnsi" w:hAnsiTheme="minorHAnsi" w:cstheme="minorHAnsi"/>
                <w:bCs/>
                <w:i/>
                <w:sz w:val="26"/>
                <w:szCs w:val="26"/>
                <w:shd w:val="clear" w:color="auto" w:fill="FFFFFF"/>
              </w:rPr>
            </w:pPr>
            <w:r w:rsidRPr="00D440E4">
              <w:rPr>
                <w:rFonts w:asciiTheme="minorHAnsi" w:hAnsiTheme="minorHAnsi" w:cstheme="minorHAnsi"/>
                <w:bCs/>
                <w:i/>
                <w:sz w:val="26"/>
                <w:szCs w:val="26"/>
                <w:shd w:val="clear" w:color="auto" w:fill="FFFFFF"/>
              </w:rPr>
              <w:t xml:space="preserve">Bringing color to a world of grey: A nonhuman primate model for </w:t>
            </w:r>
            <w:proofErr w:type="spellStart"/>
            <w:r w:rsidRPr="00D440E4">
              <w:rPr>
                <w:rFonts w:asciiTheme="minorHAnsi" w:hAnsiTheme="minorHAnsi" w:cstheme="minorHAnsi"/>
                <w:bCs/>
                <w:i/>
                <w:sz w:val="26"/>
                <w:szCs w:val="26"/>
                <w:shd w:val="clear" w:color="auto" w:fill="FFFFFF"/>
              </w:rPr>
              <w:t>achromatopsia</w:t>
            </w:r>
            <w:proofErr w:type="spellEnd"/>
          </w:p>
        </w:tc>
      </w:tr>
      <w:tr w:rsidR="00D440E4" w14:paraId="6153E2D7" w14:textId="77777777" w:rsidTr="00D440E4">
        <w:trPr>
          <w:trHeight w:val="726"/>
        </w:trPr>
        <w:tc>
          <w:tcPr>
            <w:tcW w:w="2245" w:type="dxa"/>
            <w:vMerge/>
          </w:tcPr>
          <w:p w14:paraId="52E6754A" w14:textId="77777777" w:rsidR="00D440E4" w:rsidRDefault="00D440E4" w:rsidP="00E65892">
            <w:pPr>
              <w:rPr>
                <w:rFonts w:asciiTheme="minorHAnsi" w:hAnsiTheme="minorHAnsi" w:cstheme="minorHAnsi"/>
                <w:sz w:val="26"/>
                <w:szCs w:val="26"/>
                <w:shd w:val="clear" w:color="auto" w:fill="FFFFFF"/>
              </w:rPr>
            </w:pPr>
          </w:p>
        </w:tc>
        <w:tc>
          <w:tcPr>
            <w:tcW w:w="1980" w:type="dxa"/>
            <w:vAlign w:val="center"/>
          </w:tcPr>
          <w:p w14:paraId="6E2E6A60" w14:textId="07777C72" w:rsidR="00D440E4" w:rsidRPr="00D440E4" w:rsidRDefault="00D440E4" w:rsidP="00D440E4">
            <w:pPr>
              <w:rPr>
                <w:rFonts w:asciiTheme="minorHAnsi" w:hAnsiTheme="minorHAnsi" w:cstheme="minorHAnsi"/>
                <w:bCs/>
                <w:sz w:val="26"/>
                <w:szCs w:val="26"/>
                <w:shd w:val="clear" w:color="auto" w:fill="FFFFFF"/>
              </w:rPr>
            </w:pPr>
            <w:r w:rsidRPr="00D440E4">
              <w:rPr>
                <w:rFonts w:asciiTheme="minorHAnsi" w:hAnsiTheme="minorHAnsi" w:cstheme="minorHAnsi"/>
                <w:bCs/>
                <w:sz w:val="26"/>
                <w:szCs w:val="26"/>
                <w:shd w:val="clear" w:color="auto" w:fill="FFFFFF"/>
              </w:rPr>
              <w:t>1:00-1:15 PM</w:t>
            </w:r>
          </w:p>
        </w:tc>
        <w:tc>
          <w:tcPr>
            <w:tcW w:w="5125" w:type="dxa"/>
          </w:tcPr>
          <w:p w14:paraId="66D557FB" w14:textId="77777777" w:rsidR="00D440E4" w:rsidRPr="00D440E4" w:rsidRDefault="00D440E4" w:rsidP="00D440E4">
            <w:pPr>
              <w:rPr>
                <w:rFonts w:asciiTheme="minorHAnsi" w:hAnsiTheme="minorHAnsi" w:cstheme="minorHAnsi"/>
                <w:bCs/>
                <w:sz w:val="26"/>
                <w:szCs w:val="26"/>
                <w:shd w:val="clear" w:color="auto" w:fill="FFFFFF"/>
              </w:rPr>
            </w:pPr>
            <w:r w:rsidRPr="00D440E4">
              <w:rPr>
                <w:rFonts w:asciiTheme="minorHAnsi" w:hAnsiTheme="minorHAnsi" w:cstheme="minorHAnsi"/>
                <w:bCs/>
                <w:sz w:val="26"/>
                <w:szCs w:val="26"/>
                <w:shd w:val="clear" w:color="auto" w:fill="FFFFFF"/>
              </w:rPr>
              <w:t xml:space="preserve">Joshua Stern, DVM, PhD, DACVIM </w:t>
            </w:r>
          </w:p>
          <w:p w14:paraId="05B3E48F" w14:textId="54AE5924" w:rsidR="00D440E4" w:rsidRPr="00D440E4" w:rsidRDefault="00D440E4" w:rsidP="00D440E4">
            <w:pPr>
              <w:rPr>
                <w:rFonts w:asciiTheme="minorHAnsi" w:hAnsiTheme="minorHAnsi" w:cstheme="minorHAnsi"/>
                <w:bCs/>
                <w:i/>
                <w:sz w:val="26"/>
                <w:szCs w:val="26"/>
                <w:shd w:val="clear" w:color="auto" w:fill="FFFFFF"/>
              </w:rPr>
            </w:pPr>
            <w:r w:rsidRPr="00D440E4">
              <w:rPr>
                <w:rFonts w:asciiTheme="minorHAnsi" w:hAnsiTheme="minorHAnsi" w:cstheme="minorHAnsi"/>
                <w:bCs/>
                <w:i/>
                <w:sz w:val="26"/>
                <w:szCs w:val="26"/>
                <w:shd w:val="clear" w:color="auto" w:fill="FFFFFF"/>
              </w:rPr>
              <w:t xml:space="preserve">Hypertrophic Cardiomyopathy in the Rhesus Macaque </w:t>
            </w:r>
          </w:p>
        </w:tc>
      </w:tr>
      <w:tr w:rsidR="00D440E4" w14:paraId="1863C851" w14:textId="77777777" w:rsidTr="00D440E4">
        <w:trPr>
          <w:trHeight w:val="726"/>
        </w:trPr>
        <w:tc>
          <w:tcPr>
            <w:tcW w:w="2245" w:type="dxa"/>
            <w:vMerge/>
          </w:tcPr>
          <w:p w14:paraId="69A7CEBA" w14:textId="77777777" w:rsidR="00D440E4" w:rsidRDefault="00D440E4" w:rsidP="00E65892">
            <w:pPr>
              <w:rPr>
                <w:rFonts w:asciiTheme="minorHAnsi" w:hAnsiTheme="minorHAnsi" w:cstheme="minorHAnsi"/>
                <w:sz w:val="26"/>
                <w:szCs w:val="26"/>
                <w:shd w:val="clear" w:color="auto" w:fill="FFFFFF"/>
              </w:rPr>
            </w:pPr>
          </w:p>
        </w:tc>
        <w:tc>
          <w:tcPr>
            <w:tcW w:w="1980" w:type="dxa"/>
            <w:vAlign w:val="center"/>
          </w:tcPr>
          <w:p w14:paraId="65B2AB81" w14:textId="454DA62F" w:rsidR="00D440E4" w:rsidRPr="00D440E4" w:rsidRDefault="00D440E4" w:rsidP="00D440E4">
            <w:pPr>
              <w:rPr>
                <w:rFonts w:asciiTheme="minorHAnsi" w:hAnsiTheme="minorHAnsi" w:cstheme="minorHAnsi"/>
                <w:bCs/>
                <w:sz w:val="26"/>
                <w:szCs w:val="26"/>
                <w:shd w:val="clear" w:color="auto" w:fill="FFFFFF"/>
              </w:rPr>
            </w:pPr>
            <w:r w:rsidRPr="00D440E4">
              <w:rPr>
                <w:rFonts w:asciiTheme="minorHAnsi" w:hAnsiTheme="minorHAnsi" w:cstheme="minorHAnsi"/>
                <w:bCs/>
                <w:sz w:val="26"/>
                <w:szCs w:val="26"/>
                <w:shd w:val="clear" w:color="auto" w:fill="FFFFFF"/>
              </w:rPr>
              <w:t>1:15-1:30 PM </w:t>
            </w:r>
          </w:p>
        </w:tc>
        <w:tc>
          <w:tcPr>
            <w:tcW w:w="5125" w:type="dxa"/>
          </w:tcPr>
          <w:p w14:paraId="126A7053" w14:textId="3EC56AF2" w:rsidR="00D440E4" w:rsidRPr="00D440E4" w:rsidRDefault="00D440E4" w:rsidP="00D440E4">
            <w:pPr>
              <w:rPr>
                <w:rFonts w:asciiTheme="minorHAnsi" w:hAnsiTheme="minorHAnsi" w:cstheme="minorHAnsi"/>
                <w:bCs/>
                <w:sz w:val="26"/>
                <w:szCs w:val="26"/>
                <w:shd w:val="clear" w:color="auto" w:fill="FFFFFF"/>
              </w:rPr>
            </w:pPr>
            <w:r w:rsidRPr="00D440E4">
              <w:rPr>
                <w:rFonts w:asciiTheme="minorHAnsi" w:hAnsiTheme="minorHAnsi" w:cstheme="minorHAnsi"/>
                <w:bCs/>
                <w:sz w:val="26"/>
                <w:szCs w:val="26"/>
                <w:shd w:val="clear" w:color="auto" w:fill="FFFFFF"/>
              </w:rPr>
              <w:t>Open discussion roundtable</w:t>
            </w:r>
          </w:p>
        </w:tc>
      </w:tr>
      <w:tr w:rsidR="00DD6A02" w14:paraId="08020686" w14:textId="77777777" w:rsidTr="008045ED">
        <w:trPr>
          <w:trHeight w:val="726"/>
        </w:trPr>
        <w:tc>
          <w:tcPr>
            <w:tcW w:w="2245" w:type="dxa"/>
          </w:tcPr>
          <w:p w14:paraId="74D56118" w14:textId="4FAE9C57" w:rsidR="00DD6A02" w:rsidRPr="00643774" w:rsidRDefault="001A5590">
            <w:pPr>
              <w:rPr>
                <w:sz w:val="26"/>
                <w:szCs w:val="26"/>
              </w:rPr>
            </w:pPr>
            <w:r>
              <w:rPr>
                <w:sz w:val="26"/>
                <w:szCs w:val="26"/>
              </w:rPr>
              <w:t>Friday July</w:t>
            </w:r>
            <w:r w:rsidR="00DD6A02">
              <w:rPr>
                <w:sz w:val="26"/>
                <w:szCs w:val="26"/>
              </w:rPr>
              <w:t xml:space="preserve"> 9th from 1-3pm EST</w:t>
            </w:r>
          </w:p>
        </w:tc>
        <w:tc>
          <w:tcPr>
            <w:tcW w:w="7105" w:type="dxa"/>
            <w:gridSpan w:val="2"/>
          </w:tcPr>
          <w:p w14:paraId="33836D1E" w14:textId="77777777" w:rsidR="00DD6A02" w:rsidRPr="00DD6A02" w:rsidRDefault="00DD6A02" w:rsidP="00DD6A02">
            <w:pPr>
              <w:rPr>
                <w:sz w:val="26"/>
                <w:szCs w:val="26"/>
              </w:rPr>
            </w:pPr>
            <w:r w:rsidRPr="00DD6A02">
              <w:rPr>
                <w:sz w:val="26"/>
                <w:szCs w:val="26"/>
              </w:rPr>
              <w:t xml:space="preserve">Hopkins Summer Seminar Series followed by Career Chat: </w:t>
            </w:r>
          </w:p>
          <w:p w14:paraId="492CC86C" w14:textId="77777777" w:rsidR="00DD6A02" w:rsidRDefault="00DD6A02" w:rsidP="00DD6A02">
            <w:pPr>
              <w:rPr>
                <w:sz w:val="26"/>
                <w:szCs w:val="26"/>
              </w:rPr>
            </w:pPr>
          </w:p>
          <w:p w14:paraId="53FDDDA8" w14:textId="78BB6C0B" w:rsidR="00DD6A02" w:rsidRPr="00DD6A02" w:rsidRDefault="00DD6A02" w:rsidP="00DD6A02">
            <w:pPr>
              <w:rPr>
                <w:b/>
                <w:sz w:val="26"/>
                <w:szCs w:val="26"/>
              </w:rPr>
            </w:pPr>
            <w:r w:rsidRPr="00DD6A02">
              <w:rPr>
                <w:b/>
                <w:sz w:val="26"/>
                <w:szCs w:val="26"/>
              </w:rPr>
              <w:t xml:space="preserve">Veterinarians Working in High Containment Facilities </w:t>
            </w:r>
          </w:p>
          <w:p w14:paraId="5EFC0892" w14:textId="77777777" w:rsidR="00DD6A02" w:rsidRPr="00DD6A02" w:rsidRDefault="00DD6A02" w:rsidP="00DD6A02">
            <w:pPr>
              <w:rPr>
                <w:sz w:val="26"/>
                <w:szCs w:val="26"/>
              </w:rPr>
            </w:pPr>
            <w:r w:rsidRPr="00DD6A02">
              <w:rPr>
                <w:sz w:val="26"/>
                <w:szCs w:val="26"/>
              </w:rPr>
              <w:t>Zoom link:  </w:t>
            </w:r>
            <w:hyperlink r:id="rId17" w:history="1">
              <w:r w:rsidRPr="00DD6A02">
                <w:rPr>
                  <w:rStyle w:val="Hyperlink"/>
                  <w:sz w:val="26"/>
                  <w:szCs w:val="26"/>
                </w:rPr>
                <w:t>https://zoom.us/j/93973184745</w:t>
              </w:r>
            </w:hyperlink>
            <w:r w:rsidRPr="00DD6A02">
              <w:rPr>
                <w:color w:val="1F497D"/>
                <w:sz w:val="26"/>
                <w:szCs w:val="26"/>
              </w:rPr>
              <w:t xml:space="preserve"> </w:t>
            </w:r>
          </w:p>
          <w:p w14:paraId="05E1A5F4" w14:textId="77777777" w:rsidR="00DD6A02" w:rsidRPr="00DD6A02" w:rsidRDefault="00DD6A02" w:rsidP="00DD6A02">
            <w:pPr>
              <w:rPr>
                <w:sz w:val="26"/>
                <w:szCs w:val="26"/>
              </w:rPr>
            </w:pPr>
            <w:r w:rsidRPr="00DD6A02">
              <w:rPr>
                <w:sz w:val="26"/>
                <w:szCs w:val="26"/>
              </w:rPr>
              <w:t>Presenter: Cassandra Tansey, DVM, DACLAM</w:t>
            </w:r>
          </w:p>
          <w:p w14:paraId="01836367" w14:textId="77777777" w:rsidR="00DD6A02" w:rsidRDefault="00DD6A02" w:rsidP="00DD6A02">
            <w:pPr>
              <w:rPr>
                <w:sz w:val="26"/>
                <w:szCs w:val="26"/>
              </w:rPr>
            </w:pPr>
          </w:p>
          <w:p w14:paraId="3CA83E1C" w14:textId="17BF806D" w:rsidR="00DD6A02" w:rsidRPr="00DD6A02" w:rsidRDefault="00DD6A02" w:rsidP="00DD6A02">
            <w:pPr>
              <w:rPr>
                <w:sz w:val="26"/>
                <w:szCs w:val="26"/>
              </w:rPr>
            </w:pPr>
            <w:r w:rsidRPr="00DD6A02">
              <w:rPr>
                <w:sz w:val="26"/>
                <w:szCs w:val="26"/>
              </w:rPr>
              <w:t>Dr. Tansey is the Deputy Branch Chief at the</w:t>
            </w:r>
            <w:r>
              <w:rPr>
                <w:sz w:val="26"/>
                <w:szCs w:val="26"/>
              </w:rPr>
              <w:t xml:space="preserve"> </w:t>
            </w:r>
            <w:r w:rsidRPr="00DD6A02">
              <w:rPr>
                <w:sz w:val="26"/>
                <w:szCs w:val="26"/>
              </w:rPr>
              <w:t>Centers for Disease Control and Prevention</w:t>
            </w:r>
            <w:r>
              <w:rPr>
                <w:sz w:val="26"/>
                <w:szCs w:val="26"/>
              </w:rPr>
              <w:t>. </w:t>
            </w:r>
            <w:r w:rsidRPr="00DD6A02">
              <w:rPr>
                <w:sz w:val="26"/>
                <w:szCs w:val="26"/>
              </w:rPr>
              <w:t xml:space="preserve">She has extensive expertise working in high containment animal facilities.  She will discuss special considerations for maintaining and working in ABSL-3 and ABSL-4 facilities while investigating infectious and emerging diseases. </w:t>
            </w:r>
          </w:p>
          <w:p w14:paraId="31D49B81" w14:textId="77777777" w:rsidR="00DD6A02" w:rsidRDefault="00DD6A02" w:rsidP="00DD6A02">
            <w:pPr>
              <w:rPr>
                <w:sz w:val="26"/>
                <w:szCs w:val="26"/>
              </w:rPr>
            </w:pPr>
          </w:p>
          <w:p w14:paraId="38FAC91C" w14:textId="19FC5230" w:rsidR="00DD6A02" w:rsidRPr="00DD6A02" w:rsidRDefault="00DD6A02" w:rsidP="00643774">
            <w:pPr>
              <w:rPr>
                <w:sz w:val="26"/>
                <w:szCs w:val="26"/>
              </w:rPr>
            </w:pPr>
            <w:r w:rsidRPr="00DD6A02">
              <w:rPr>
                <w:sz w:val="26"/>
                <w:szCs w:val="26"/>
              </w:rPr>
              <w:t xml:space="preserve">Seminar Format: For the first hour of the Seminar, Dr. Tansey will share her experiences supporting infectious disease research in high containment animal facilities.  Participants will have ample opportunity to ask questions about her presentation.  During the remaining time, we will transition to an interactive Career Chat session.  Dr. Tansey will share her training, career trajectory, and expertise followed by a question and answer session with participants.  </w:t>
            </w:r>
          </w:p>
        </w:tc>
      </w:tr>
      <w:tr w:rsidR="00167341" w14:paraId="3B1049FE" w14:textId="77777777" w:rsidTr="008045ED">
        <w:trPr>
          <w:trHeight w:val="726"/>
        </w:trPr>
        <w:tc>
          <w:tcPr>
            <w:tcW w:w="2245" w:type="dxa"/>
          </w:tcPr>
          <w:p w14:paraId="160DC813" w14:textId="29C14E28" w:rsidR="00167341" w:rsidRPr="00167341" w:rsidRDefault="00167341" w:rsidP="00167341">
            <w:pPr>
              <w:rPr>
                <w:bCs/>
                <w:sz w:val="26"/>
                <w:szCs w:val="26"/>
              </w:rPr>
            </w:pPr>
            <w:r w:rsidRPr="00167341">
              <w:rPr>
                <w:bCs/>
                <w:sz w:val="26"/>
                <w:szCs w:val="26"/>
              </w:rPr>
              <w:lastRenderedPageBreak/>
              <w:t>Tuesday</w:t>
            </w:r>
            <w:r>
              <w:rPr>
                <w:bCs/>
                <w:sz w:val="26"/>
                <w:szCs w:val="26"/>
              </w:rPr>
              <w:t>,</w:t>
            </w:r>
          </w:p>
          <w:p w14:paraId="4B144E66" w14:textId="77777777" w:rsidR="00167341" w:rsidRPr="00167341" w:rsidRDefault="00167341" w:rsidP="00167341">
            <w:pPr>
              <w:rPr>
                <w:bCs/>
                <w:sz w:val="26"/>
                <w:szCs w:val="26"/>
              </w:rPr>
            </w:pPr>
            <w:r w:rsidRPr="00167341">
              <w:rPr>
                <w:bCs/>
                <w:sz w:val="26"/>
                <w:szCs w:val="26"/>
              </w:rPr>
              <w:t>July 13</w:t>
            </w:r>
          </w:p>
          <w:p w14:paraId="65107751" w14:textId="77777777" w:rsidR="00167341" w:rsidRPr="00167341" w:rsidRDefault="00167341" w:rsidP="00167341">
            <w:pPr>
              <w:rPr>
                <w:bCs/>
                <w:sz w:val="26"/>
                <w:szCs w:val="26"/>
              </w:rPr>
            </w:pPr>
            <w:r w:rsidRPr="00167341">
              <w:rPr>
                <w:bCs/>
                <w:sz w:val="26"/>
                <w:szCs w:val="26"/>
              </w:rPr>
              <w:t>4-6pm EST</w:t>
            </w:r>
          </w:p>
          <w:p w14:paraId="43BE5D94" w14:textId="77777777" w:rsidR="00167341" w:rsidRPr="00167341" w:rsidRDefault="00167341" w:rsidP="00167341">
            <w:pPr>
              <w:rPr>
                <w:bCs/>
                <w:sz w:val="26"/>
                <w:szCs w:val="26"/>
              </w:rPr>
            </w:pPr>
          </w:p>
          <w:p w14:paraId="343D0695" w14:textId="77777777" w:rsidR="00167341" w:rsidRPr="00167341" w:rsidRDefault="00167341" w:rsidP="00167341">
            <w:pPr>
              <w:rPr>
                <w:sz w:val="26"/>
                <w:szCs w:val="26"/>
              </w:rPr>
            </w:pPr>
          </w:p>
        </w:tc>
        <w:tc>
          <w:tcPr>
            <w:tcW w:w="7105" w:type="dxa"/>
            <w:gridSpan w:val="2"/>
          </w:tcPr>
          <w:p w14:paraId="3DB90B97" w14:textId="77777777" w:rsidR="00167341" w:rsidRPr="00167341" w:rsidRDefault="00167341" w:rsidP="00167341">
            <w:pPr>
              <w:rPr>
                <w:b/>
                <w:bCs/>
                <w:sz w:val="26"/>
                <w:szCs w:val="26"/>
              </w:rPr>
            </w:pPr>
            <w:r w:rsidRPr="00167341">
              <w:rPr>
                <w:b/>
                <w:bCs/>
                <w:sz w:val="26"/>
                <w:szCs w:val="26"/>
              </w:rPr>
              <w:t>Microbiome Mini Symposium</w:t>
            </w:r>
          </w:p>
          <w:p w14:paraId="7EFE7126" w14:textId="77777777" w:rsidR="00167341" w:rsidRPr="00167341" w:rsidRDefault="00167341" w:rsidP="00167341">
            <w:pPr>
              <w:rPr>
                <w:b/>
                <w:bCs/>
                <w:sz w:val="26"/>
                <w:szCs w:val="26"/>
              </w:rPr>
            </w:pPr>
          </w:p>
          <w:p w14:paraId="0247C215" w14:textId="77777777" w:rsidR="00167341" w:rsidRPr="00167341" w:rsidRDefault="00167341" w:rsidP="00167341">
            <w:pPr>
              <w:rPr>
                <w:rFonts w:cstheme="minorHAnsi"/>
                <w:sz w:val="26"/>
                <w:szCs w:val="26"/>
              </w:rPr>
            </w:pPr>
            <w:r w:rsidRPr="00167341">
              <w:rPr>
                <w:rFonts w:cstheme="minorHAnsi"/>
                <w:sz w:val="26"/>
                <w:szCs w:val="26"/>
              </w:rPr>
              <w:t xml:space="preserve">Moderator: Dr. Michael </w:t>
            </w:r>
            <w:proofErr w:type="spellStart"/>
            <w:r w:rsidRPr="00167341">
              <w:rPr>
                <w:rFonts w:cstheme="minorHAnsi"/>
                <w:sz w:val="26"/>
                <w:szCs w:val="26"/>
              </w:rPr>
              <w:t>Oglesbee</w:t>
            </w:r>
            <w:proofErr w:type="spellEnd"/>
            <w:r w:rsidRPr="00167341">
              <w:rPr>
                <w:rFonts w:cstheme="minorHAnsi"/>
                <w:sz w:val="26"/>
                <w:szCs w:val="26"/>
              </w:rPr>
              <w:t>, The Ohio State University</w:t>
            </w:r>
          </w:p>
          <w:p w14:paraId="15ED5C19" w14:textId="77777777" w:rsidR="00167341" w:rsidRPr="00167341" w:rsidRDefault="00167341" w:rsidP="00167341">
            <w:pPr>
              <w:rPr>
                <w:rFonts w:cstheme="minorHAnsi"/>
                <w:sz w:val="26"/>
                <w:szCs w:val="26"/>
              </w:rPr>
            </w:pPr>
          </w:p>
          <w:p w14:paraId="4DF2F4F7" w14:textId="77777777" w:rsidR="00167341" w:rsidRPr="00167341" w:rsidRDefault="00167341" w:rsidP="00167341">
            <w:pPr>
              <w:rPr>
                <w:rFonts w:cstheme="minorHAnsi"/>
                <w:color w:val="000000"/>
                <w:sz w:val="26"/>
                <w:szCs w:val="26"/>
              </w:rPr>
            </w:pPr>
            <w:r w:rsidRPr="00167341">
              <w:rPr>
                <w:rFonts w:cstheme="minorHAnsi"/>
                <w:sz w:val="26"/>
                <w:szCs w:val="26"/>
              </w:rPr>
              <w:t>Introduction to Microbiome Medicine: Dr.</w:t>
            </w:r>
            <w:r w:rsidRPr="00167341">
              <w:rPr>
                <w:rFonts w:cstheme="minorHAnsi"/>
                <w:color w:val="000000"/>
                <w:sz w:val="26"/>
                <w:szCs w:val="26"/>
              </w:rPr>
              <w:t> </w:t>
            </w:r>
            <w:proofErr w:type="spellStart"/>
            <w:r w:rsidRPr="00167341">
              <w:rPr>
                <w:rFonts w:cstheme="minorHAnsi"/>
                <w:color w:val="000000"/>
                <w:sz w:val="26"/>
                <w:szCs w:val="26"/>
              </w:rPr>
              <w:t>Jenessa</w:t>
            </w:r>
            <w:proofErr w:type="spellEnd"/>
            <w:r w:rsidRPr="00167341">
              <w:rPr>
                <w:rFonts w:cstheme="minorHAnsi"/>
                <w:color w:val="000000"/>
                <w:sz w:val="26"/>
                <w:szCs w:val="26"/>
              </w:rPr>
              <w:t xml:space="preserve"> Winston, The Ohio State University</w:t>
            </w:r>
          </w:p>
          <w:p w14:paraId="7CAC75F4" w14:textId="77777777" w:rsidR="00167341" w:rsidRPr="00167341" w:rsidRDefault="00167341" w:rsidP="00167341">
            <w:pPr>
              <w:rPr>
                <w:rFonts w:cstheme="minorHAnsi"/>
                <w:color w:val="000000"/>
                <w:sz w:val="26"/>
                <w:szCs w:val="26"/>
              </w:rPr>
            </w:pPr>
          </w:p>
          <w:p w14:paraId="7F3603C1" w14:textId="77777777" w:rsidR="00167341" w:rsidRPr="00167341" w:rsidRDefault="00167341" w:rsidP="00167341">
            <w:pPr>
              <w:rPr>
                <w:rFonts w:cstheme="minorHAnsi"/>
                <w:color w:val="000000"/>
                <w:sz w:val="26"/>
                <w:szCs w:val="26"/>
              </w:rPr>
            </w:pPr>
            <w:r w:rsidRPr="00167341">
              <w:rPr>
                <w:rFonts w:cstheme="minorHAnsi"/>
                <w:color w:val="000000"/>
                <w:sz w:val="26"/>
                <w:szCs w:val="26"/>
              </w:rPr>
              <w:t xml:space="preserve">Does my lab mouse’s microbiome matter?  Dr. Craig Franklin, University of Missouri </w:t>
            </w:r>
          </w:p>
          <w:p w14:paraId="563AF587" w14:textId="77777777" w:rsidR="00167341" w:rsidRPr="00167341" w:rsidRDefault="00167341" w:rsidP="00167341">
            <w:pPr>
              <w:rPr>
                <w:rFonts w:cstheme="minorHAnsi"/>
                <w:color w:val="000000"/>
                <w:sz w:val="26"/>
                <w:szCs w:val="26"/>
              </w:rPr>
            </w:pPr>
          </w:p>
          <w:p w14:paraId="2EEA23F8" w14:textId="77777777" w:rsidR="00167341" w:rsidRPr="00167341" w:rsidRDefault="00167341" w:rsidP="00167341">
            <w:pPr>
              <w:rPr>
                <w:rFonts w:cstheme="minorHAnsi"/>
                <w:color w:val="000000"/>
                <w:sz w:val="26"/>
                <w:szCs w:val="26"/>
              </w:rPr>
            </w:pPr>
            <w:r w:rsidRPr="00167341">
              <w:rPr>
                <w:rFonts w:cstheme="minorHAnsi"/>
                <w:color w:val="000000"/>
                <w:sz w:val="26"/>
                <w:szCs w:val="26"/>
              </w:rPr>
              <w:t>Can we engineer the gut microbiome to prevent asthma?  Dr. Linda Mansfield, Michigan State University</w:t>
            </w:r>
          </w:p>
          <w:p w14:paraId="6772B875" w14:textId="77777777" w:rsidR="00167341" w:rsidRPr="00167341" w:rsidRDefault="00167341" w:rsidP="00167341">
            <w:pPr>
              <w:rPr>
                <w:rFonts w:cstheme="minorHAnsi"/>
                <w:color w:val="000000"/>
                <w:sz w:val="26"/>
                <w:szCs w:val="26"/>
              </w:rPr>
            </w:pPr>
          </w:p>
          <w:p w14:paraId="371B58C4" w14:textId="77777777" w:rsidR="00167341" w:rsidRPr="00167341" w:rsidRDefault="00167341" w:rsidP="00167341">
            <w:pPr>
              <w:rPr>
                <w:rFonts w:cstheme="minorHAnsi"/>
                <w:sz w:val="26"/>
                <w:szCs w:val="26"/>
              </w:rPr>
            </w:pPr>
            <w:r w:rsidRPr="00167341">
              <w:rPr>
                <w:rFonts w:cstheme="minorHAnsi"/>
                <w:color w:val="000000"/>
                <w:sz w:val="26"/>
                <w:szCs w:val="26"/>
              </w:rPr>
              <w:t>Lorikeet Magic: Lorikeet enteritis and the microbiome: Dr. Vanessa Hale, The Ohio State University</w:t>
            </w:r>
          </w:p>
          <w:p w14:paraId="2F291F23" w14:textId="77777777" w:rsidR="00167341" w:rsidRPr="00167341" w:rsidRDefault="00167341" w:rsidP="00167341">
            <w:pPr>
              <w:rPr>
                <w:rFonts w:cstheme="minorHAnsi"/>
                <w:color w:val="000000"/>
                <w:sz w:val="26"/>
                <w:szCs w:val="26"/>
              </w:rPr>
            </w:pPr>
            <w:r w:rsidRPr="00167341">
              <w:rPr>
                <w:rFonts w:cstheme="minorHAnsi"/>
                <w:color w:val="000000"/>
                <w:sz w:val="26"/>
                <w:szCs w:val="26"/>
              </w:rPr>
              <w:br/>
              <w:t>Register in advance for free at:</w:t>
            </w:r>
          </w:p>
          <w:p w14:paraId="579C4393" w14:textId="77777777" w:rsidR="00167341" w:rsidRPr="00167341" w:rsidRDefault="00167341" w:rsidP="00167341">
            <w:pPr>
              <w:rPr>
                <w:color w:val="000000"/>
                <w:sz w:val="26"/>
                <w:szCs w:val="26"/>
              </w:rPr>
            </w:pPr>
            <w:hyperlink r:id="rId18" w:tooltip="https://urldefense.com/v3/__https://osu.zoom.us/meeting/register/tJwrcOyhqzMpGNFEu4Z42sfO_GHS90Gm7NeE__;!!HXCxUKc!nTSIXBxxNxGyVy-Bos-GXfua09JjycoU0k0OMmElXEJZ1B0uqGIbR9jrrCLHDA$" w:history="1">
              <w:r w:rsidRPr="00167341">
                <w:rPr>
                  <w:rStyle w:val="Hyperlink"/>
                  <w:color w:val="0563C1"/>
                  <w:sz w:val="26"/>
                  <w:szCs w:val="26"/>
                </w:rPr>
                <w:t>https://osu.zoom.us/meeting/register/tJwrcOyhqzMpGNFEu4Z42sfO_GHS90Gm7NeE</w:t>
              </w:r>
            </w:hyperlink>
            <w:r w:rsidRPr="00167341">
              <w:rPr>
                <w:color w:val="000000"/>
                <w:sz w:val="26"/>
                <w:szCs w:val="26"/>
              </w:rPr>
              <w:t> </w:t>
            </w:r>
          </w:p>
          <w:p w14:paraId="24325C6B" w14:textId="20D951A5" w:rsidR="00167341" w:rsidRPr="00DD6A02" w:rsidRDefault="00167341" w:rsidP="00167341">
            <w:pPr>
              <w:rPr>
                <w:sz w:val="26"/>
                <w:szCs w:val="26"/>
              </w:rPr>
            </w:pPr>
            <w:r w:rsidRPr="00501280">
              <w:t> </w:t>
            </w:r>
          </w:p>
        </w:tc>
      </w:tr>
      <w:tr w:rsidR="00BE5F4B" w14:paraId="7267171C" w14:textId="77777777" w:rsidTr="008045ED">
        <w:trPr>
          <w:trHeight w:val="726"/>
        </w:trPr>
        <w:tc>
          <w:tcPr>
            <w:tcW w:w="2245" w:type="dxa"/>
          </w:tcPr>
          <w:p w14:paraId="72F5B620" w14:textId="77777777" w:rsidR="00BE5F4B" w:rsidRDefault="00BE5F4B" w:rsidP="00167341">
            <w:pPr>
              <w:rPr>
                <w:bCs/>
                <w:sz w:val="26"/>
                <w:szCs w:val="26"/>
              </w:rPr>
            </w:pPr>
            <w:r>
              <w:rPr>
                <w:bCs/>
                <w:sz w:val="26"/>
                <w:szCs w:val="26"/>
              </w:rPr>
              <w:t>Wednesday, July 14</w:t>
            </w:r>
            <w:r w:rsidRPr="00BE5F4B">
              <w:rPr>
                <w:bCs/>
                <w:sz w:val="26"/>
                <w:szCs w:val="26"/>
                <w:vertAlign w:val="superscript"/>
              </w:rPr>
              <w:t>th</w:t>
            </w:r>
            <w:r>
              <w:rPr>
                <w:bCs/>
                <w:sz w:val="26"/>
                <w:szCs w:val="26"/>
              </w:rPr>
              <w:t xml:space="preserve"> </w:t>
            </w:r>
          </w:p>
          <w:p w14:paraId="3F57188D" w14:textId="4E3BC6EF" w:rsidR="001A72EA" w:rsidRPr="00167341" w:rsidRDefault="001A72EA" w:rsidP="00167341">
            <w:pPr>
              <w:rPr>
                <w:bCs/>
                <w:sz w:val="26"/>
                <w:szCs w:val="26"/>
              </w:rPr>
            </w:pPr>
            <w:r>
              <w:rPr>
                <w:bCs/>
                <w:sz w:val="26"/>
                <w:szCs w:val="26"/>
              </w:rPr>
              <w:t>10am-11am EST</w:t>
            </w:r>
          </w:p>
        </w:tc>
        <w:tc>
          <w:tcPr>
            <w:tcW w:w="7105" w:type="dxa"/>
            <w:gridSpan w:val="2"/>
          </w:tcPr>
          <w:p w14:paraId="18163169" w14:textId="037909C9" w:rsidR="00BE5F4B" w:rsidRPr="00BE5F4B" w:rsidRDefault="00BE5F4B" w:rsidP="00BE5F4B">
            <w:pPr>
              <w:tabs>
                <w:tab w:val="left" w:pos="630"/>
              </w:tabs>
              <w:spacing w:after="160" w:line="259" w:lineRule="auto"/>
              <w:rPr>
                <w:b/>
                <w:bCs/>
                <w:sz w:val="26"/>
                <w:szCs w:val="26"/>
              </w:rPr>
            </w:pPr>
            <w:r w:rsidRPr="00BE5F4B">
              <w:rPr>
                <w:b/>
                <w:bCs/>
                <w:sz w:val="26"/>
                <w:szCs w:val="26"/>
              </w:rPr>
              <w:t>ABSTRACT PRESENTATION – HOW TO MAKE YOUR DATA IMPORTANT AND ACCESSIBLE</w:t>
            </w:r>
          </w:p>
          <w:p w14:paraId="2B95FAFC" w14:textId="77777777" w:rsidR="001A72EA" w:rsidRDefault="00BE5F4B" w:rsidP="00BE5F4B">
            <w:pPr>
              <w:tabs>
                <w:tab w:val="left" w:pos="630"/>
              </w:tabs>
              <w:spacing w:after="160" w:line="259" w:lineRule="auto"/>
              <w:rPr>
                <w:bCs/>
                <w:sz w:val="26"/>
                <w:szCs w:val="26"/>
              </w:rPr>
            </w:pPr>
            <w:r w:rsidRPr="00BE5F4B">
              <w:rPr>
                <w:bCs/>
                <w:sz w:val="26"/>
                <w:szCs w:val="26"/>
              </w:rPr>
              <w:t>10 AM – 11 AM, Wednesday, July 14th</w:t>
            </w:r>
            <w:r w:rsidRPr="00BE5F4B">
              <w:rPr>
                <w:bCs/>
                <w:sz w:val="26"/>
                <w:szCs w:val="26"/>
              </w:rPr>
              <w:br/>
              <w:t>Abstract Presentation – How to Make your Data Important and Accessible</w:t>
            </w:r>
            <w:r w:rsidRPr="00BE5F4B">
              <w:rPr>
                <w:bCs/>
                <w:sz w:val="26"/>
                <w:szCs w:val="26"/>
              </w:rPr>
              <w:br/>
              <w:t xml:space="preserve">Dr. Gregg </w:t>
            </w:r>
            <w:proofErr w:type="spellStart"/>
            <w:r w:rsidRPr="00BE5F4B">
              <w:rPr>
                <w:bCs/>
                <w:sz w:val="26"/>
                <w:szCs w:val="26"/>
              </w:rPr>
              <w:t>Griffenhagen</w:t>
            </w:r>
            <w:proofErr w:type="spellEnd"/>
            <w:r w:rsidRPr="00BE5F4B">
              <w:rPr>
                <w:bCs/>
                <w:sz w:val="26"/>
                <w:szCs w:val="26"/>
              </w:rPr>
              <w:br/>
              <w:t>Hosted by Colorado State University College of Veterinary Medicine</w:t>
            </w:r>
            <w:r w:rsidRPr="00BE5F4B">
              <w:rPr>
                <w:bCs/>
                <w:sz w:val="26"/>
                <w:szCs w:val="26"/>
              </w:rPr>
              <w:br/>
            </w:r>
          </w:p>
          <w:p w14:paraId="0B55B756" w14:textId="1EDD51C0" w:rsidR="00BE5F4B" w:rsidRPr="001A72EA" w:rsidRDefault="001A72EA" w:rsidP="00BE5F4B">
            <w:pPr>
              <w:tabs>
                <w:tab w:val="left" w:pos="630"/>
              </w:tabs>
              <w:spacing w:after="160" w:line="259" w:lineRule="auto"/>
              <w:rPr>
                <w:bCs/>
                <w:sz w:val="26"/>
                <w:szCs w:val="26"/>
              </w:rPr>
            </w:pPr>
            <w:r>
              <w:rPr>
                <w:bCs/>
                <w:sz w:val="26"/>
                <w:szCs w:val="26"/>
              </w:rPr>
              <w:t xml:space="preserve">RSVP </w:t>
            </w:r>
            <w:r w:rsidR="00BE5F4B" w:rsidRPr="00BE5F4B">
              <w:rPr>
                <w:bCs/>
                <w:sz w:val="26"/>
                <w:szCs w:val="26"/>
              </w:rPr>
              <w:t>at: </w:t>
            </w:r>
            <w:hyperlink r:id="rId19" w:history="1">
              <w:r w:rsidR="00BE5F4B" w:rsidRPr="00BE5F4B">
                <w:rPr>
                  <w:rStyle w:val="Hyperlink"/>
                  <w:bCs/>
                  <w:sz w:val="26"/>
                  <w:szCs w:val="26"/>
                </w:rPr>
                <w:t>https://www.signupgenius.com/go/8050c44a5a92ea7f94-remot</w:t>
              </w:r>
            </w:hyperlink>
            <w:r w:rsidR="00BE5F4B" w:rsidRPr="00BE5F4B">
              <w:rPr>
                <w:bCs/>
                <w:sz w:val="26"/>
                <w:szCs w:val="26"/>
              </w:rPr>
              <w:t>e</w:t>
            </w:r>
            <w:r w:rsidR="00BE5F4B" w:rsidRPr="00BE5F4B">
              <w:rPr>
                <w:b/>
                <w:bCs/>
                <w:sz w:val="26"/>
                <w:szCs w:val="26"/>
              </w:rPr>
              <w:t> </w:t>
            </w:r>
          </w:p>
        </w:tc>
      </w:tr>
      <w:tr w:rsidR="00167341" w14:paraId="1A7FFDE6" w14:textId="77777777" w:rsidTr="008045ED">
        <w:trPr>
          <w:trHeight w:val="726"/>
        </w:trPr>
        <w:tc>
          <w:tcPr>
            <w:tcW w:w="2245" w:type="dxa"/>
          </w:tcPr>
          <w:p w14:paraId="2ABA2FCC" w14:textId="77777777" w:rsidR="00167341" w:rsidRDefault="00167341" w:rsidP="00167341">
            <w:pPr>
              <w:rPr>
                <w:bCs/>
                <w:sz w:val="26"/>
                <w:szCs w:val="26"/>
              </w:rPr>
            </w:pPr>
            <w:r w:rsidRPr="00167341">
              <w:rPr>
                <w:bCs/>
                <w:sz w:val="26"/>
                <w:szCs w:val="26"/>
              </w:rPr>
              <w:t>Wednesday</w:t>
            </w:r>
            <w:r>
              <w:rPr>
                <w:bCs/>
                <w:sz w:val="26"/>
                <w:szCs w:val="26"/>
              </w:rPr>
              <w:t>,</w:t>
            </w:r>
            <w:r w:rsidRPr="00167341">
              <w:rPr>
                <w:bCs/>
                <w:sz w:val="26"/>
                <w:szCs w:val="26"/>
              </w:rPr>
              <w:t xml:space="preserve"> </w:t>
            </w:r>
          </w:p>
          <w:p w14:paraId="728FC82F" w14:textId="71537B9D" w:rsidR="00167341" w:rsidRPr="00167341" w:rsidRDefault="00167341" w:rsidP="00167341">
            <w:pPr>
              <w:rPr>
                <w:bCs/>
                <w:sz w:val="26"/>
                <w:szCs w:val="26"/>
              </w:rPr>
            </w:pPr>
            <w:r w:rsidRPr="00167341">
              <w:rPr>
                <w:bCs/>
                <w:sz w:val="26"/>
                <w:szCs w:val="26"/>
              </w:rPr>
              <w:t>July 21</w:t>
            </w:r>
          </w:p>
          <w:p w14:paraId="10FFA5A5" w14:textId="77777777" w:rsidR="00167341" w:rsidRPr="00167341" w:rsidRDefault="00167341" w:rsidP="00167341">
            <w:pPr>
              <w:rPr>
                <w:bCs/>
                <w:sz w:val="26"/>
                <w:szCs w:val="26"/>
              </w:rPr>
            </w:pPr>
            <w:r w:rsidRPr="00167341">
              <w:rPr>
                <w:bCs/>
                <w:sz w:val="26"/>
                <w:szCs w:val="26"/>
              </w:rPr>
              <w:t>3-5pm EST</w:t>
            </w:r>
          </w:p>
          <w:p w14:paraId="1EF2B1A7" w14:textId="11668821" w:rsidR="00167341" w:rsidRPr="00167341" w:rsidRDefault="00167341" w:rsidP="00167341">
            <w:pPr>
              <w:rPr>
                <w:bCs/>
                <w:sz w:val="26"/>
                <w:szCs w:val="26"/>
              </w:rPr>
            </w:pPr>
          </w:p>
        </w:tc>
        <w:tc>
          <w:tcPr>
            <w:tcW w:w="7105" w:type="dxa"/>
            <w:gridSpan w:val="2"/>
          </w:tcPr>
          <w:p w14:paraId="3B3C274A" w14:textId="77777777" w:rsidR="00167341" w:rsidRPr="00167341" w:rsidRDefault="00167341" w:rsidP="00167341">
            <w:pPr>
              <w:rPr>
                <w:b/>
                <w:bCs/>
                <w:sz w:val="26"/>
                <w:szCs w:val="26"/>
              </w:rPr>
            </w:pPr>
            <w:r w:rsidRPr="00167341">
              <w:rPr>
                <w:b/>
                <w:bCs/>
                <w:sz w:val="26"/>
                <w:szCs w:val="26"/>
              </w:rPr>
              <w:t xml:space="preserve">Prion Mini Symposium </w:t>
            </w:r>
          </w:p>
          <w:p w14:paraId="0DBC0758" w14:textId="77777777" w:rsidR="00167341" w:rsidRPr="00167341" w:rsidRDefault="00167341" w:rsidP="00167341">
            <w:pPr>
              <w:rPr>
                <w:bCs/>
                <w:sz w:val="26"/>
                <w:szCs w:val="26"/>
              </w:rPr>
            </w:pPr>
          </w:p>
          <w:p w14:paraId="01727D0F" w14:textId="77777777" w:rsidR="00167341" w:rsidRPr="00167341" w:rsidRDefault="00167341" w:rsidP="00167341">
            <w:pPr>
              <w:rPr>
                <w:bCs/>
                <w:sz w:val="26"/>
                <w:szCs w:val="26"/>
              </w:rPr>
            </w:pPr>
            <w:r w:rsidRPr="00167341">
              <w:rPr>
                <w:b/>
                <w:bCs/>
                <w:sz w:val="26"/>
                <w:szCs w:val="26"/>
              </w:rPr>
              <w:t>Introduction to Prions and Prion Strains</w:t>
            </w:r>
            <w:r w:rsidRPr="00167341">
              <w:rPr>
                <w:bCs/>
                <w:sz w:val="26"/>
                <w:szCs w:val="26"/>
              </w:rPr>
              <w:t>:  Dr. Glenn Telling, Professor and CSU PRC Director, Colorado State University</w:t>
            </w:r>
          </w:p>
          <w:p w14:paraId="203463DF" w14:textId="514AD13E" w:rsidR="00167341" w:rsidRPr="00167341" w:rsidRDefault="00167341" w:rsidP="00167341">
            <w:pPr>
              <w:rPr>
                <w:bCs/>
                <w:sz w:val="26"/>
                <w:szCs w:val="26"/>
              </w:rPr>
            </w:pPr>
            <w:r w:rsidRPr="00167341">
              <w:rPr>
                <w:b/>
                <w:bCs/>
                <w:sz w:val="26"/>
                <w:szCs w:val="26"/>
              </w:rPr>
              <w:t>Yeast Prions and Prion-Like Proteins</w:t>
            </w:r>
            <w:r w:rsidRPr="00167341">
              <w:rPr>
                <w:bCs/>
                <w:sz w:val="26"/>
                <w:szCs w:val="26"/>
              </w:rPr>
              <w:t>:  Dr. Eric Ross, Professor, Colorado State University</w:t>
            </w:r>
          </w:p>
          <w:p w14:paraId="14E81711" w14:textId="77777777" w:rsidR="00167341" w:rsidRPr="00167341" w:rsidRDefault="00167341" w:rsidP="00167341">
            <w:pPr>
              <w:rPr>
                <w:bCs/>
                <w:sz w:val="26"/>
                <w:szCs w:val="26"/>
              </w:rPr>
            </w:pPr>
            <w:r w:rsidRPr="00167341">
              <w:rPr>
                <w:b/>
                <w:bCs/>
                <w:sz w:val="26"/>
                <w:szCs w:val="26"/>
              </w:rPr>
              <w:lastRenderedPageBreak/>
              <w:t>Prion Transmission and Pathogenesis of CWD</w:t>
            </w:r>
            <w:r w:rsidRPr="00167341">
              <w:rPr>
                <w:bCs/>
                <w:sz w:val="26"/>
                <w:szCs w:val="26"/>
              </w:rPr>
              <w:t>:  Dr. Ed Hoover, University Distinguished Professor, Colorado State University</w:t>
            </w:r>
          </w:p>
          <w:p w14:paraId="26C996DF" w14:textId="77777777" w:rsidR="00167341" w:rsidRPr="00167341" w:rsidRDefault="00167341" w:rsidP="00167341">
            <w:pPr>
              <w:rPr>
                <w:bCs/>
                <w:sz w:val="26"/>
                <w:szCs w:val="26"/>
              </w:rPr>
            </w:pPr>
            <w:r w:rsidRPr="00167341">
              <w:rPr>
                <w:b/>
                <w:bCs/>
                <w:sz w:val="26"/>
                <w:szCs w:val="26"/>
              </w:rPr>
              <w:t>Prion Hijacking Innate Immunity to Facilitate Prion Strain Selection and Pathogenesis</w:t>
            </w:r>
            <w:r w:rsidRPr="00167341">
              <w:rPr>
                <w:bCs/>
                <w:sz w:val="26"/>
                <w:szCs w:val="26"/>
              </w:rPr>
              <w:t xml:space="preserve">: Dr. Mark </w:t>
            </w:r>
            <w:proofErr w:type="spellStart"/>
            <w:r w:rsidRPr="00167341">
              <w:rPr>
                <w:bCs/>
                <w:sz w:val="26"/>
                <w:szCs w:val="26"/>
              </w:rPr>
              <w:t>Zabel</w:t>
            </w:r>
            <w:proofErr w:type="spellEnd"/>
            <w:r w:rsidRPr="00167341">
              <w:rPr>
                <w:bCs/>
                <w:sz w:val="26"/>
                <w:szCs w:val="26"/>
              </w:rPr>
              <w:t>, Professor, Colorado State University</w:t>
            </w:r>
          </w:p>
          <w:p w14:paraId="1EADA0E0" w14:textId="77777777" w:rsidR="00167341" w:rsidRPr="00167341" w:rsidRDefault="00167341" w:rsidP="00167341">
            <w:pPr>
              <w:rPr>
                <w:bCs/>
                <w:sz w:val="26"/>
                <w:szCs w:val="26"/>
              </w:rPr>
            </w:pPr>
            <w:r w:rsidRPr="00167341">
              <w:rPr>
                <w:b/>
                <w:bCs/>
                <w:sz w:val="26"/>
                <w:szCs w:val="26"/>
              </w:rPr>
              <w:t xml:space="preserve">Prions and Protein </w:t>
            </w:r>
            <w:proofErr w:type="spellStart"/>
            <w:r w:rsidRPr="00167341">
              <w:rPr>
                <w:b/>
                <w:bCs/>
                <w:sz w:val="26"/>
                <w:szCs w:val="26"/>
              </w:rPr>
              <w:t>Misfolding</w:t>
            </w:r>
            <w:proofErr w:type="spellEnd"/>
            <w:r w:rsidRPr="00167341">
              <w:rPr>
                <w:b/>
                <w:bCs/>
                <w:sz w:val="26"/>
                <w:szCs w:val="26"/>
              </w:rPr>
              <w:t xml:space="preserve"> Diseases</w:t>
            </w:r>
            <w:r w:rsidRPr="00167341">
              <w:rPr>
                <w:bCs/>
                <w:sz w:val="26"/>
                <w:szCs w:val="26"/>
              </w:rPr>
              <w:t>: Dr. Julie Moreno, Assistant Professor, Colorado State University</w:t>
            </w:r>
          </w:p>
          <w:p w14:paraId="06016185" w14:textId="77777777" w:rsidR="00167341" w:rsidRPr="00167341" w:rsidRDefault="00167341" w:rsidP="00167341">
            <w:pPr>
              <w:rPr>
                <w:bCs/>
                <w:sz w:val="26"/>
                <w:szCs w:val="26"/>
              </w:rPr>
            </w:pPr>
            <w:r w:rsidRPr="00167341">
              <w:rPr>
                <w:b/>
                <w:bCs/>
                <w:sz w:val="26"/>
                <w:szCs w:val="26"/>
              </w:rPr>
              <w:t xml:space="preserve">Autologous Stem Cells as Therapy for Protein </w:t>
            </w:r>
            <w:proofErr w:type="spellStart"/>
            <w:r w:rsidRPr="00167341">
              <w:rPr>
                <w:b/>
                <w:bCs/>
                <w:sz w:val="26"/>
                <w:szCs w:val="26"/>
              </w:rPr>
              <w:t>Misfolding</w:t>
            </w:r>
            <w:proofErr w:type="spellEnd"/>
            <w:r w:rsidRPr="00167341">
              <w:rPr>
                <w:b/>
                <w:bCs/>
                <w:sz w:val="26"/>
                <w:szCs w:val="26"/>
              </w:rPr>
              <w:t xml:space="preserve"> Diseases</w:t>
            </w:r>
            <w:r w:rsidRPr="00167341">
              <w:rPr>
                <w:bCs/>
                <w:sz w:val="26"/>
                <w:szCs w:val="26"/>
              </w:rPr>
              <w:t>:   Arielle Hay, Graduate Student, Colorado State University</w:t>
            </w:r>
          </w:p>
          <w:p w14:paraId="1FD876D1" w14:textId="77777777" w:rsidR="001A3D9A" w:rsidRPr="001A3D9A" w:rsidRDefault="00167341" w:rsidP="001A3D9A">
            <w:pPr>
              <w:rPr>
                <w:b/>
                <w:bCs/>
                <w:sz w:val="26"/>
                <w:szCs w:val="26"/>
              </w:rPr>
            </w:pPr>
            <w:r w:rsidRPr="00167341">
              <w:rPr>
                <w:b/>
                <w:bCs/>
                <w:sz w:val="26"/>
                <w:szCs w:val="26"/>
              </w:rPr>
              <w:br/>
            </w:r>
            <w:r w:rsidR="001A3D9A" w:rsidRPr="001A3D9A">
              <w:rPr>
                <w:b/>
                <w:bCs/>
                <w:sz w:val="26"/>
                <w:szCs w:val="26"/>
              </w:rPr>
              <w:t>Register in advance for this meeting for free at:</w:t>
            </w:r>
          </w:p>
          <w:p w14:paraId="4E52E161" w14:textId="77777777" w:rsidR="001A3D9A" w:rsidRPr="001A3D9A" w:rsidRDefault="001A3D9A" w:rsidP="001A3D9A">
            <w:pPr>
              <w:rPr>
                <w:bCs/>
                <w:sz w:val="26"/>
                <w:szCs w:val="26"/>
              </w:rPr>
            </w:pPr>
            <w:hyperlink r:id="rId20" w:tooltip="https://zoom.us/meeting/register/tJMkdOirrzgvH9auj_XF5qpA_FCYpf4qIXV7" w:history="1">
              <w:r w:rsidRPr="001A3D9A">
                <w:rPr>
                  <w:rStyle w:val="Hyperlink"/>
                  <w:bCs/>
                  <w:sz w:val="26"/>
                  <w:szCs w:val="26"/>
                </w:rPr>
                <w:t>https://zoom.us/meeting/register/tJMkdOirrzgvH9auj_XF5qpA_FCYpf4qIXV7</w:t>
              </w:r>
            </w:hyperlink>
          </w:p>
          <w:p w14:paraId="5C9D1B95" w14:textId="77777777" w:rsidR="001A3D9A" w:rsidRPr="001A3D9A" w:rsidRDefault="001A3D9A" w:rsidP="001A3D9A">
            <w:pPr>
              <w:rPr>
                <w:b/>
                <w:bCs/>
                <w:sz w:val="26"/>
                <w:szCs w:val="26"/>
              </w:rPr>
            </w:pPr>
            <w:r w:rsidRPr="001A3D9A">
              <w:rPr>
                <w:b/>
                <w:bCs/>
                <w:sz w:val="26"/>
                <w:szCs w:val="26"/>
              </w:rPr>
              <w:t> </w:t>
            </w:r>
          </w:p>
          <w:p w14:paraId="1237F8B3" w14:textId="77777777" w:rsidR="001A3D9A" w:rsidRPr="001A3D9A" w:rsidRDefault="001A3D9A" w:rsidP="001A3D9A">
            <w:pPr>
              <w:rPr>
                <w:b/>
                <w:bCs/>
                <w:sz w:val="26"/>
                <w:szCs w:val="26"/>
              </w:rPr>
            </w:pPr>
            <w:r w:rsidRPr="001A3D9A">
              <w:rPr>
                <w:b/>
                <w:bCs/>
                <w:sz w:val="26"/>
                <w:szCs w:val="26"/>
              </w:rPr>
              <w:t>After registering, you will receive a confirmation email containing information about joining the meeting.</w:t>
            </w:r>
          </w:p>
          <w:p w14:paraId="084CAF24" w14:textId="77777777" w:rsidR="001A3D9A" w:rsidRPr="001A3D9A" w:rsidRDefault="001A3D9A" w:rsidP="001A3D9A">
            <w:pPr>
              <w:rPr>
                <w:b/>
                <w:bCs/>
                <w:sz w:val="26"/>
                <w:szCs w:val="26"/>
              </w:rPr>
            </w:pPr>
            <w:r w:rsidRPr="001A3D9A">
              <w:rPr>
                <w:b/>
                <w:bCs/>
                <w:sz w:val="26"/>
                <w:szCs w:val="26"/>
              </w:rPr>
              <w:t> </w:t>
            </w:r>
          </w:p>
          <w:p w14:paraId="5F960D10" w14:textId="05303E68" w:rsidR="00167341" w:rsidRPr="00167341" w:rsidRDefault="00167341" w:rsidP="00167341">
            <w:pPr>
              <w:rPr>
                <w:b/>
                <w:bCs/>
                <w:sz w:val="26"/>
                <w:szCs w:val="26"/>
              </w:rPr>
            </w:pPr>
          </w:p>
        </w:tc>
      </w:tr>
      <w:tr w:rsidR="00167341" w14:paraId="65B59EA8" w14:textId="77777777" w:rsidTr="008045ED">
        <w:trPr>
          <w:trHeight w:val="726"/>
        </w:trPr>
        <w:tc>
          <w:tcPr>
            <w:tcW w:w="2245" w:type="dxa"/>
          </w:tcPr>
          <w:p w14:paraId="4AD57AD0" w14:textId="77777777" w:rsidR="00167341" w:rsidRPr="00643774" w:rsidRDefault="00167341" w:rsidP="00167341">
            <w:pPr>
              <w:rPr>
                <w:sz w:val="26"/>
                <w:szCs w:val="26"/>
              </w:rPr>
            </w:pPr>
            <w:r w:rsidRPr="00643774">
              <w:rPr>
                <w:sz w:val="26"/>
                <w:szCs w:val="26"/>
              </w:rPr>
              <w:lastRenderedPageBreak/>
              <w:t>1-3pm EST on Friday, July 23</w:t>
            </w:r>
            <w:r w:rsidRPr="00643774">
              <w:rPr>
                <w:sz w:val="26"/>
                <w:szCs w:val="26"/>
                <w:vertAlign w:val="superscript"/>
              </w:rPr>
              <w:t>rd</w:t>
            </w:r>
          </w:p>
        </w:tc>
        <w:tc>
          <w:tcPr>
            <w:tcW w:w="7105" w:type="dxa"/>
            <w:gridSpan w:val="2"/>
          </w:tcPr>
          <w:p w14:paraId="7AD5487D" w14:textId="77777777" w:rsidR="00167341" w:rsidRPr="00DD6A02" w:rsidRDefault="00167341" w:rsidP="00167341">
            <w:pPr>
              <w:rPr>
                <w:sz w:val="26"/>
                <w:szCs w:val="26"/>
              </w:rPr>
            </w:pPr>
            <w:r w:rsidRPr="00DD6A02">
              <w:rPr>
                <w:sz w:val="26"/>
                <w:szCs w:val="26"/>
              </w:rPr>
              <w:t xml:space="preserve">Hopkins Summer Seminar Series followed by Career Chat: </w:t>
            </w:r>
          </w:p>
          <w:p w14:paraId="634AD5D3" w14:textId="77777777" w:rsidR="00167341" w:rsidRPr="00DD6A02" w:rsidRDefault="00167341" w:rsidP="00167341">
            <w:pPr>
              <w:rPr>
                <w:b/>
                <w:sz w:val="26"/>
                <w:szCs w:val="26"/>
              </w:rPr>
            </w:pPr>
            <w:bookmarkStart w:id="0" w:name="_GoBack"/>
            <w:bookmarkEnd w:id="0"/>
          </w:p>
          <w:p w14:paraId="48F9E794" w14:textId="77777777" w:rsidR="00167341" w:rsidRPr="00DD6A02" w:rsidRDefault="00167341" w:rsidP="00167341">
            <w:pPr>
              <w:rPr>
                <w:b/>
                <w:sz w:val="26"/>
                <w:szCs w:val="26"/>
              </w:rPr>
            </w:pPr>
            <w:r w:rsidRPr="00DD6A02">
              <w:rPr>
                <w:b/>
                <w:sz w:val="26"/>
                <w:szCs w:val="26"/>
              </w:rPr>
              <w:t>Refinement of Animal Models of Human Diseases</w:t>
            </w:r>
          </w:p>
          <w:p w14:paraId="3635F022" w14:textId="77777777" w:rsidR="00167341" w:rsidRPr="00DD6A02" w:rsidRDefault="00167341" w:rsidP="00167341">
            <w:pPr>
              <w:rPr>
                <w:sz w:val="26"/>
                <w:szCs w:val="26"/>
              </w:rPr>
            </w:pPr>
            <w:r w:rsidRPr="00DD6A02">
              <w:rPr>
                <w:sz w:val="26"/>
                <w:szCs w:val="26"/>
              </w:rPr>
              <w:t xml:space="preserve">Zoom link: </w:t>
            </w:r>
            <w:hyperlink r:id="rId21" w:history="1">
              <w:r w:rsidRPr="00DD6A02">
                <w:rPr>
                  <w:rStyle w:val="Hyperlink"/>
                  <w:sz w:val="26"/>
                  <w:szCs w:val="26"/>
                </w:rPr>
                <w:t>https://zoom.us/j/92346627907</w:t>
              </w:r>
            </w:hyperlink>
            <w:r w:rsidRPr="00DD6A02">
              <w:rPr>
                <w:sz w:val="26"/>
                <w:szCs w:val="26"/>
              </w:rPr>
              <w:t xml:space="preserve"> </w:t>
            </w:r>
          </w:p>
          <w:p w14:paraId="4E4A1A3F" w14:textId="77777777" w:rsidR="00167341" w:rsidRPr="00DD6A02" w:rsidRDefault="00167341" w:rsidP="00167341">
            <w:pPr>
              <w:rPr>
                <w:sz w:val="26"/>
                <w:szCs w:val="26"/>
              </w:rPr>
            </w:pPr>
            <w:r w:rsidRPr="00DD6A02">
              <w:rPr>
                <w:sz w:val="26"/>
                <w:szCs w:val="26"/>
              </w:rPr>
              <w:t>Presenter: Kelly Metcalf Pate, DVM, PhD, DACLAM</w:t>
            </w:r>
          </w:p>
          <w:p w14:paraId="0BDDD12F" w14:textId="77777777" w:rsidR="00167341" w:rsidRPr="00DD6A02" w:rsidRDefault="00167341" w:rsidP="00167341">
            <w:pPr>
              <w:rPr>
                <w:sz w:val="26"/>
                <w:szCs w:val="26"/>
              </w:rPr>
            </w:pPr>
          </w:p>
          <w:p w14:paraId="57AEB9EF" w14:textId="77777777" w:rsidR="00167341" w:rsidRPr="00DD6A02" w:rsidRDefault="00167341" w:rsidP="00167341">
            <w:pPr>
              <w:rPr>
                <w:sz w:val="26"/>
                <w:szCs w:val="26"/>
              </w:rPr>
            </w:pPr>
            <w:r w:rsidRPr="00DD6A02">
              <w:rPr>
                <w:sz w:val="26"/>
                <w:szCs w:val="26"/>
              </w:rPr>
              <w:t xml:space="preserve">Dr. Metcalf Pate is the Director of the Division of Comparative Medicine at the Massachusetts Institute of Technology.  She is a veterinarian-scientist with expertise in virology, platelet immunology, and the development and refinement of animal models of human diseases.  Additionally, she plays a vital role in teaching and mentoring veterinarian trainees in laboratory animal medicine residencies and veterinary students in summer research programs.  </w:t>
            </w:r>
          </w:p>
          <w:p w14:paraId="651FF910" w14:textId="77777777" w:rsidR="00167341" w:rsidRPr="00DD6A02" w:rsidRDefault="00167341" w:rsidP="00167341">
            <w:pPr>
              <w:rPr>
                <w:sz w:val="26"/>
                <w:szCs w:val="26"/>
              </w:rPr>
            </w:pPr>
          </w:p>
          <w:p w14:paraId="16A2C297" w14:textId="77777777" w:rsidR="00167341" w:rsidRPr="00DD6A02" w:rsidRDefault="00167341" w:rsidP="00167341">
            <w:pPr>
              <w:rPr>
                <w:sz w:val="26"/>
                <w:szCs w:val="26"/>
              </w:rPr>
            </w:pPr>
            <w:r w:rsidRPr="00DD6A02">
              <w:rPr>
                <w:sz w:val="26"/>
                <w:szCs w:val="26"/>
              </w:rPr>
              <w:t xml:space="preserve">Seminar Format: For the first hour of the Seminar, Dr. Metcalf Pate will share approaches and considerations for refining animal models of human diseases.  Participants will have ample opportunity to ask questions about her presentation and experiences.  During the remaining time, we will transition to an interactive Career Chat session.  Dr. Metcalf Pate will share her </w:t>
            </w:r>
            <w:r w:rsidRPr="00DD6A02">
              <w:rPr>
                <w:sz w:val="26"/>
                <w:szCs w:val="26"/>
              </w:rPr>
              <w:lastRenderedPageBreak/>
              <w:t xml:space="preserve">training, career trajectory, and expertise followed by a question and answer session with participants.  </w:t>
            </w:r>
          </w:p>
          <w:p w14:paraId="7D0FE448" w14:textId="77777777" w:rsidR="00167341" w:rsidRPr="00DD6A02" w:rsidRDefault="00167341" w:rsidP="00167341">
            <w:pPr>
              <w:rPr>
                <w:sz w:val="26"/>
                <w:szCs w:val="26"/>
              </w:rPr>
            </w:pPr>
          </w:p>
        </w:tc>
      </w:tr>
      <w:tr w:rsidR="001A5590" w14:paraId="608AB25D" w14:textId="77777777" w:rsidTr="008045ED">
        <w:trPr>
          <w:trHeight w:val="726"/>
        </w:trPr>
        <w:tc>
          <w:tcPr>
            <w:tcW w:w="2245" w:type="dxa"/>
          </w:tcPr>
          <w:p w14:paraId="15098FD2" w14:textId="77777777" w:rsidR="001A5590" w:rsidRPr="001A5590" w:rsidRDefault="001A5590" w:rsidP="001A5590">
            <w:pPr>
              <w:rPr>
                <w:bCs/>
                <w:sz w:val="26"/>
                <w:szCs w:val="26"/>
              </w:rPr>
            </w:pPr>
            <w:r w:rsidRPr="001A5590">
              <w:rPr>
                <w:bCs/>
                <w:sz w:val="26"/>
                <w:szCs w:val="26"/>
              </w:rPr>
              <w:lastRenderedPageBreak/>
              <w:t>July 28</w:t>
            </w:r>
          </w:p>
          <w:p w14:paraId="2ADF39F7" w14:textId="77777777" w:rsidR="001A5590" w:rsidRPr="001A5590" w:rsidRDefault="001A5590" w:rsidP="001A5590">
            <w:pPr>
              <w:rPr>
                <w:bCs/>
                <w:sz w:val="26"/>
                <w:szCs w:val="26"/>
              </w:rPr>
            </w:pPr>
            <w:r w:rsidRPr="001A5590">
              <w:rPr>
                <w:bCs/>
                <w:sz w:val="26"/>
                <w:szCs w:val="26"/>
              </w:rPr>
              <w:t>12:30pm EDT</w:t>
            </w:r>
          </w:p>
          <w:p w14:paraId="1D021667" w14:textId="50BF87EE" w:rsidR="001A5590" w:rsidRPr="00643774" w:rsidRDefault="001A5590" w:rsidP="001A5590">
            <w:pPr>
              <w:rPr>
                <w:sz w:val="26"/>
                <w:szCs w:val="26"/>
              </w:rPr>
            </w:pPr>
            <w:r w:rsidRPr="001A5590">
              <w:rPr>
                <w:bCs/>
                <w:sz w:val="26"/>
                <w:szCs w:val="26"/>
              </w:rPr>
              <w:t>Wednesday</w:t>
            </w:r>
          </w:p>
        </w:tc>
        <w:tc>
          <w:tcPr>
            <w:tcW w:w="7105" w:type="dxa"/>
            <w:gridSpan w:val="2"/>
          </w:tcPr>
          <w:p w14:paraId="43E98EC0" w14:textId="77777777" w:rsidR="001A5590" w:rsidRPr="001A5590" w:rsidRDefault="001A5590" w:rsidP="001A5590">
            <w:pPr>
              <w:rPr>
                <w:b/>
                <w:bCs/>
                <w:sz w:val="26"/>
                <w:szCs w:val="26"/>
              </w:rPr>
            </w:pPr>
            <w:r w:rsidRPr="001A5590">
              <w:rPr>
                <w:b/>
                <w:bCs/>
                <w:sz w:val="26"/>
                <w:szCs w:val="26"/>
              </w:rPr>
              <w:t>July 28</w:t>
            </w:r>
            <w:r w:rsidRPr="001A5590">
              <w:rPr>
                <w:b/>
                <w:bCs/>
                <w:sz w:val="26"/>
                <w:szCs w:val="26"/>
                <w:vertAlign w:val="superscript"/>
              </w:rPr>
              <w:t>th</w:t>
            </w:r>
            <w:r w:rsidRPr="001A5590">
              <w:rPr>
                <w:b/>
                <w:bCs/>
                <w:sz w:val="26"/>
                <w:szCs w:val="26"/>
              </w:rPr>
              <w:t>: 12:30pm EDT Veterinary Scholars BI Researcher Panel Session - Session 3</w:t>
            </w:r>
          </w:p>
          <w:p w14:paraId="721623FA" w14:textId="77777777" w:rsidR="001A5590" w:rsidRPr="001A5590" w:rsidRDefault="001A5590" w:rsidP="001A5590">
            <w:pPr>
              <w:rPr>
                <w:sz w:val="26"/>
                <w:szCs w:val="26"/>
              </w:rPr>
            </w:pPr>
            <w:r w:rsidRPr="001A5590">
              <w:rPr>
                <w:sz w:val="26"/>
                <w:szCs w:val="26"/>
              </w:rPr>
              <w:t xml:space="preserve">Monica </w:t>
            </w:r>
            <w:proofErr w:type="spellStart"/>
            <w:r w:rsidRPr="001A5590">
              <w:rPr>
                <w:sz w:val="26"/>
                <w:szCs w:val="26"/>
              </w:rPr>
              <w:t>Figueiredo</w:t>
            </w:r>
            <w:proofErr w:type="spellEnd"/>
            <w:r w:rsidRPr="001A5590">
              <w:rPr>
                <w:sz w:val="26"/>
                <w:szCs w:val="26"/>
              </w:rPr>
              <w:t>, DVM, PhD, DACVIM, Associate Director, Product Quality Improvement</w:t>
            </w:r>
          </w:p>
          <w:p w14:paraId="566F31EB" w14:textId="77777777" w:rsidR="001A5590" w:rsidRPr="001A5590" w:rsidRDefault="001A5590" w:rsidP="001A5590">
            <w:pPr>
              <w:rPr>
                <w:sz w:val="26"/>
                <w:szCs w:val="26"/>
              </w:rPr>
            </w:pPr>
            <w:r w:rsidRPr="001A5590">
              <w:rPr>
                <w:sz w:val="26"/>
                <w:szCs w:val="26"/>
              </w:rPr>
              <w:t>Steve Grubbs, DVM, PhD, DACVIM, Associate Director, Technical Marketing, Equine</w:t>
            </w:r>
          </w:p>
          <w:p w14:paraId="02DAE735" w14:textId="77777777" w:rsidR="001A5590" w:rsidRPr="001A5590" w:rsidRDefault="001A5590" w:rsidP="001A5590">
            <w:pPr>
              <w:rPr>
                <w:sz w:val="26"/>
                <w:szCs w:val="26"/>
              </w:rPr>
            </w:pPr>
            <w:proofErr w:type="spellStart"/>
            <w:r w:rsidRPr="001A5590">
              <w:rPr>
                <w:sz w:val="26"/>
                <w:szCs w:val="26"/>
              </w:rPr>
              <w:t>Jeryln</w:t>
            </w:r>
            <w:proofErr w:type="spellEnd"/>
            <w:r w:rsidRPr="001A5590">
              <w:rPr>
                <w:sz w:val="26"/>
                <w:szCs w:val="26"/>
              </w:rPr>
              <w:t xml:space="preserve"> </w:t>
            </w:r>
            <w:proofErr w:type="spellStart"/>
            <w:r w:rsidRPr="001A5590">
              <w:rPr>
                <w:sz w:val="26"/>
                <w:szCs w:val="26"/>
              </w:rPr>
              <w:t>Sponseller</w:t>
            </w:r>
            <w:proofErr w:type="spellEnd"/>
            <w:r w:rsidRPr="001A5590">
              <w:rPr>
                <w:sz w:val="26"/>
                <w:szCs w:val="26"/>
              </w:rPr>
              <w:t>, DVM, MRCVS, MPH, PhD, Senior Professional Services, Pets</w:t>
            </w:r>
          </w:p>
          <w:p w14:paraId="22E47FC6" w14:textId="77777777" w:rsidR="001A5590" w:rsidRPr="001A5590" w:rsidRDefault="001A5590" w:rsidP="001A5590">
            <w:pPr>
              <w:rPr>
                <w:sz w:val="26"/>
                <w:szCs w:val="26"/>
              </w:rPr>
            </w:pPr>
            <w:r w:rsidRPr="001A5590">
              <w:rPr>
                <w:sz w:val="26"/>
                <w:szCs w:val="26"/>
              </w:rPr>
              <w:t xml:space="preserve">Roberto Alva-Valdez, DVM, PhD, Executive Director, Georgia Clinical Center &amp; BI Veterinary Research Scholars </w:t>
            </w:r>
          </w:p>
          <w:p w14:paraId="33068628" w14:textId="77777777" w:rsidR="001A5590" w:rsidRPr="001A5590" w:rsidRDefault="001A5590" w:rsidP="001A5590">
            <w:pPr>
              <w:rPr>
                <w:sz w:val="26"/>
                <w:szCs w:val="26"/>
              </w:rPr>
            </w:pPr>
          </w:p>
          <w:p w14:paraId="1C5571FE" w14:textId="77777777" w:rsidR="001A5590" w:rsidRPr="001A5590" w:rsidRDefault="001A5590" w:rsidP="001A5590">
            <w:pPr>
              <w:rPr>
                <w:sz w:val="26"/>
                <w:szCs w:val="26"/>
              </w:rPr>
            </w:pPr>
            <w:r w:rsidRPr="001A5590">
              <w:rPr>
                <w:sz w:val="26"/>
                <w:szCs w:val="26"/>
              </w:rPr>
              <w:t>Click on the link below to register:</w:t>
            </w:r>
          </w:p>
          <w:p w14:paraId="74223CFD" w14:textId="7F24DF1F" w:rsidR="001A5590" w:rsidRPr="00DD6A02" w:rsidRDefault="001A5590" w:rsidP="00167341">
            <w:pPr>
              <w:rPr>
                <w:sz w:val="26"/>
                <w:szCs w:val="26"/>
              </w:rPr>
            </w:pPr>
            <w:hyperlink r:id="rId22" w:history="1">
              <w:r w:rsidRPr="001A5590">
                <w:rPr>
                  <w:rStyle w:val="Hyperlink"/>
                  <w:sz w:val="26"/>
                  <w:szCs w:val="26"/>
                </w:rPr>
                <w:t>https://boehringer.zoom.us/webinar/register/WN_B7TyblsrTDGiaGB4M8TW2w</w:t>
              </w:r>
            </w:hyperlink>
            <w:r w:rsidRPr="001A5590">
              <w:rPr>
                <w:sz w:val="26"/>
                <w:szCs w:val="26"/>
              </w:rPr>
              <w:t xml:space="preserve"> </w:t>
            </w:r>
          </w:p>
        </w:tc>
      </w:tr>
      <w:tr w:rsidR="001A5590" w14:paraId="4A872F2F" w14:textId="77777777" w:rsidTr="008045ED">
        <w:trPr>
          <w:trHeight w:val="726"/>
        </w:trPr>
        <w:tc>
          <w:tcPr>
            <w:tcW w:w="2245" w:type="dxa"/>
          </w:tcPr>
          <w:p w14:paraId="1D6A1316" w14:textId="603AD642" w:rsidR="001A5590" w:rsidRPr="001A5590" w:rsidRDefault="001A5590" w:rsidP="001A5590">
            <w:pPr>
              <w:rPr>
                <w:bCs/>
                <w:sz w:val="26"/>
                <w:szCs w:val="26"/>
              </w:rPr>
            </w:pPr>
            <w:r w:rsidRPr="001A5590">
              <w:rPr>
                <w:bCs/>
                <w:sz w:val="26"/>
                <w:szCs w:val="26"/>
              </w:rPr>
              <w:t>Wednesday</w:t>
            </w:r>
            <w:r w:rsidRPr="001A5590">
              <w:rPr>
                <w:bCs/>
                <w:sz w:val="26"/>
                <w:szCs w:val="26"/>
              </w:rPr>
              <w:t>, July 28</w:t>
            </w:r>
          </w:p>
          <w:p w14:paraId="096AE4D3" w14:textId="77777777" w:rsidR="001A5590" w:rsidRPr="001A5590" w:rsidRDefault="001A5590" w:rsidP="001A5590">
            <w:pPr>
              <w:rPr>
                <w:bCs/>
                <w:sz w:val="26"/>
                <w:szCs w:val="26"/>
              </w:rPr>
            </w:pPr>
            <w:r w:rsidRPr="001A5590">
              <w:rPr>
                <w:bCs/>
                <w:sz w:val="26"/>
                <w:szCs w:val="26"/>
              </w:rPr>
              <w:t>3-5pm EDT</w:t>
            </w:r>
          </w:p>
          <w:p w14:paraId="68CD4A27" w14:textId="6A587852" w:rsidR="001A5590" w:rsidRPr="001A5590" w:rsidRDefault="001A5590" w:rsidP="001A5590">
            <w:pPr>
              <w:rPr>
                <w:bCs/>
                <w:sz w:val="26"/>
                <w:szCs w:val="26"/>
              </w:rPr>
            </w:pPr>
            <w:r w:rsidRPr="001A5590">
              <w:rPr>
                <w:bCs/>
                <w:sz w:val="26"/>
                <w:szCs w:val="26"/>
              </w:rPr>
              <w:br/>
            </w:r>
          </w:p>
        </w:tc>
        <w:tc>
          <w:tcPr>
            <w:tcW w:w="7105" w:type="dxa"/>
            <w:gridSpan w:val="2"/>
          </w:tcPr>
          <w:p w14:paraId="3F2A0926" w14:textId="77777777" w:rsidR="001A5590" w:rsidRPr="001A5590" w:rsidRDefault="001A5590" w:rsidP="001A5590">
            <w:pPr>
              <w:rPr>
                <w:b/>
                <w:bCs/>
                <w:sz w:val="26"/>
                <w:szCs w:val="26"/>
              </w:rPr>
            </w:pPr>
            <w:r w:rsidRPr="001A5590">
              <w:rPr>
                <w:b/>
                <w:bCs/>
                <w:sz w:val="26"/>
                <w:szCs w:val="26"/>
              </w:rPr>
              <w:t>Gene Therapy Mini Symposium</w:t>
            </w:r>
          </w:p>
          <w:p w14:paraId="4AADBFEF" w14:textId="77777777" w:rsidR="001A5590" w:rsidRPr="001A5590" w:rsidRDefault="001A5590" w:rsidP="001A5590">
            <w:pPr>
              <w:rPr>
                <w:b/>
                <w:bCs/>
                <w:sz w:val="26"/>
                <w:szCs w:val="26"/>
              </w:rPr>
            </w:pPr>
          </w:p>
          <w:p w14:paraId="06A91875" w14:textId="77777777" w:rsidR="001A5590" w:rsidRPr="001A5590" w:rsidRDefault="001A5590" w:rsidP="001A5590">
            <w:pPr>
              <w:rPr>
                <w:bCs/>
                <w:sz w:val="26"/>
                <w:szCs w:val="26"/>
              </w:rPr>
            </w:pPr>
            <w:r w:rsidRPr="001A5590">
              <w:rPr>
                <w:bCs/>
                <w:sz w:val="26"/>
                <w:szCs w:val="26"/>
              </w:rPr>
              <w:t xml:space="preserve">3:00-3:10pm: Introduction: Dr. </w:t>
            </w:r>
            <w:proofErr w:type="spellStart"/>
            <w:r w:rsidRPr="001A5590">
              <w:rPr>
                <w:bCs/>
                <w:sz w:val="26"/>
                <w:szCs w:val="26"/>
              </w:rPr>
              <w:t>Andras</w:t>
            </w:r>
            <w:proofErr w:type="spellEnd"/>
            <w:r w:rsidRPr="001A5590">
              <w:rPr>
                <w:bCs/>
                <w:sz w:val="26"/>
                <w:szCs w:val="26"/>
              </w:rPr>
              <w:t xml:space="preserve"> </w:t>
            </w:r>
            <w:proofErr w:type="spellStart"/>
            <w:r w:rsidRPr="001A5590">
              <w:rPr>
                <w:bCs/>
                <w:sz w:val="26"/>
                <w:szCs w:val="26"/>
              </w:rPr>
              <w:t>Komaromy</w:t>
            </w:r>
            <w:proofErr w:type="spellEnd"/>
            <w:r w:rsidRPr="001A5590">
              <w:rPr>
                <w:bCs/>
                <w:sz w:val="26"/>
                <w:szCs w:val="26"/>
              </w:rPr>
              <w:t>, Michigan State University</w:t>
            </w:r>
          </w:p>
          <w:p w14:paraId="201BF1CF" w14:textId="77777777" w:rsidR="001A5590" w:rsidRPr="001A5590" w:rsidRDefault="001A5590" w:rsidP="001A5590">
            <w:pPr>
              <w:rPr>
                <w:bCs/>
                <w:sz w:val="26"/>
                <w:szCs w:val="26"/>
              </w:rPr>
            </w:pPr>
            <w:r w:rsidRPr="001A5590">
              <w:rPr>
                <w:bCs/>
                <w:sz w:val="26"/>
                <w:szCs w:val="26"/>
              </w:rPr>
              <w:t>3:10-3:40pm: Gene therapy of the retina: Dr. Simon Petersen-Jones, Michigan State University</w:t>
            </w:r>
          </w:p>
          <w:p w14:paraId="6B18599B" w14:textId="77777777" w:rsidR="001A5590" w:rsidRPr="001A5590" w:rsidRDefault="001A5590" w:rsidP="001A5590">
            <w:pPr>
              <w:rPr>
                <w:bCs/>
                <w:sz w:val="26"/>
                <w:szCs w:val="26"/>
              </w:rPr>
            </w:pPr>
            <w:r w:rsidRPr="001A5590">
              <w:rPr>
                <w:bCs/>
                <w:sz w:val="26"/>
                <w:szCs w:val="26"/>
              </w:rPr>
              <w:t xml:space="preserve">3:40-4:10pm: Gene therapy of the brain: Dr. Charles </w:t>
            </w:r>
            <w:proofErr w:type="spellStart"/>
            <w:r w:rsidRPr="001A5590">
              <w:rPr>
                <w:bCs/>
                <w:sz w:val="26"/>
                <w:szCs w:val="26"/>
              </w:rPr>
              <w:t>Vite</w:t>
            </w:r>
            <w:proofErr w:type="spellEnd"/>
            <w:r w:rsidRPr="001A5590">
              <w:rPr>
                <w:bCs/>
                <w:sz w:val="26"/>
                <w:szCs w:val="26"/>
              </w:rPr>
              <w:t>, University of Pennsylvania</w:t>
            </w:r>
          </w:p>
          <w:p w14:paraId="20326D1F" w14:textId="77777777" w:rsidR="001A5590" w:rsidRPr="001A5590" w:rsidRDefault="001A5590" w:rsidP="001A5590">
            <w:pPr>
              <w:rPr>
                <w:bCs/>
                <w:sz w:val="26"/>
                <w:szCs w:val="26"/>
              </w:rPr>
            </w:pPr>
            <w:r w:rsidRPr="001A5590">
              <w:rPr>
                <w:bCs/>
                <w:sz w:val="26"/>
                <w:szCs w:val="26"/>
              </w:rPr>
              <w:t xml:space="preserve">4:10-4:40pm: Gene Therapy for Chronic Acquired Diseases: How Scout Bio is Pioneering Single Injection AAV Vectors to Deliver Protein Therapeutics:  Dr. Anne </w:t>
            </w:r>
            <w:proofErr w:type="spellStart"/>
            <w:r w:rsidRPr="001A5590">
              <w:rPr>
                <w:bCs/>
                <w:sz w:val="26"/>
                <w:szCs w:val="26"/>
              </w:rPr>
              <w:t>Traas</w:t>
            </w:r>
            <w:proofErr w:type="spellEnd"/>
            <w:r w:rsidRPr="001A5590">
              <w:rPr>
                <w:bCs/>
                <w:sz w:val="26"/>
                <w:szCs w:val="26"/>
              </w:rPr>
              <w:t>, Scout Bio, Inc.</w:t>
            </w:r>
          </w:p>
          <w:p w14:paraId="4991019F" w14:textId="77777777" w:rsidR="001A5590" w:rsidRPr="001A5590" w:rsidRDefault="001A5590" w:rsidP="001A5590">
            <w:pPr>
              <w:rPr>
                <w:bCs/>
                <w:sz w:val="26"/>
                <w:szCs w:val="26"/>
              </w:rPr>
            </w:pPr>
          </w:p>
          <w:p w14:paraId="5AF815EA" w14:textId="77777777" w:rsidR="001A5590" w:rsidRPr="001A5590" w:rsidRDefault="001A5590" w:rsidP="001A5590">
            <w:pPr>
              <w:rPr>
                <w:bCs/>
                <w:sz w:val="26"/>
                <w:szCs w:val="26"/>
              </w:rPr>
            </w:pPr>
            <w:r w:rsidRPr="001A5590">
              <w:rPr>
                <w:bCs/>
                <w:sz w:val="26"/>
                <w:szCs w:val="26"/>
              </w:rPr>
              <w:t>4:40-5:00pm: Discussion, Q&amp;A (all available speakers)</w:t>
            </w:r>
          </w:p>
          <w:p w14:paraId="7A6D9416" w14:textId="77777777" w:rsidR="001A5590" w:rsidRPr="001A5590" w:rsidRDefault="001A5590" w:rsidP="001A5590">
            <w:pPr>
              <w:rPr>
                <w:bCs/>
                <w:sz w:val="26"/>
                <w:szCs w:val="26"/>
              </w:rPr>
            </w:pPr>
          </w:p>
          <w:p w14:paraId="58D70747" w14:textId="1C804A21" w:rsidR="001A5590" w:rsidRPr="001A5590" w:rsidRDefault="001A5590" w:rsidP="001A5590">
            <w:pPr>
              <w:rPr>
                <w:bCs/>
                <w:sz w:val="26"/>
                <w:szCs w:val="26"/>
              </w:rPr>
            </w:pPr>
            <w:r w:rsidRPr="001A5590">
              <w:rPr>
                <w:bCs/>
                <w:sz w:val="26"/>
                <w:szCs w:val="26"/>
              </w:rPr>
              <w:t>Click on the link below to register for free:</w:t>
            </w:r>
          </w:p>
          <w:p w14:paraId="4C3F0F3A" w14:textId="77777777" w:rsidR="001A5590" w:rsidRPr="001A3D9A" w:rsidRDefault="001A5590" w:rsidP="001A5590">
            <w:pPr>
              <w:rPr>
                <w:bCs/>
                <w:sz w:val="26"/>
                <w:szCs w:val="26"/>
              </w:rPr>
            </w:pPr>
            <w:hyperlink r:id="rId23" w:history="1">
              <w:r w:rsidRPr="001A3D9A">
                <w:rPr>
                  <w:rStyle w:val="Hyperlink"/>
                  <w:bCs/>
                  <w:sz w:val="26"/>
                  <w:szCs w:val="26"/>
                </w:rPr>
                <w:t>https://msu.zoom.us/webinar/register/WN_GTGTQtgORJ2xlR646FC3tQ</w:t>
              </w:r>
            </w:hyperlink>
            <w:r w:rsidRPr="001A3D9A">
              <w:rPr>
                <w:bCs/>
                <w:sz w:val="26"/>
                <w:szCs w:val="26"/>
              </w:rPr>
              <w:t xml:space="preserve">  </w:t>
            </w:r>
          </w:p>
          <w:p w14:paraId="26A2B1AE" w14:textId="4490B175" w:rsidR="001A5590" w:rsidRPr="001A5590" w:rsidRDefault="001A5590" w:rsidP="001A5590">
            <w:pPr>
              <w:rPr>
                <w:b/>
                <w:bCs/>
                <w:sz w:val="26"/>
                <w:szCs w:val="26"/>
              </w:rPr>
            </w:pPr>
          </w:p>
        </w:tc>
      </w:tr>
    </w:tbl>
    <w:p w14:paraId="52B960B7" w14:textId="037CFE08" w:rsidR="006F4B07" w:rsidRDefault="006F4B07"/>
    <w:p w14:paraId="6D2A25DC" w14:textId="04FB6887" w:rsidR="00B01502" w:rsidRDefault="00B01502"/>
    <w:p w14:paraId="3BE5C368" w14:textId="788647BE" w:rsidR="00B01502" w:rsidRDefault="00B01502"/>
    <w:p w14:paraId="527B317E" w14:textId="77777777" w:rsidR="00B01502" w:rsidRDefault="00B01502"/>
    <w:sectPr w:rsidR="00B01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00D"/>
    <w:multiLevelType w:val="hybridMultilevel"/>
    <w:tmpl w:val="3376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016F8F"/>
    <w:multiLevelType w:val="hybridMultilevel"/>
    <w:tmpl w:val="0DFE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ED"/>
    <w:rsid w:val="0011464F"/>
    <w:rsid w:val="00163480"/>
    <w:rsid w:val="00167341"/>
    <w:rsid w:val="001A3D9A"/>
    <w:rsid w:val="001A5590"/>
    <w:rsid w:val="001A72EA"/>
    <w:rsid w:val="00404A47"/>
    <w:rsid w:val="00643774"/>
    <w:rsid w:val="006F4B07"/>
    <w:rsid w:val="00701A86"/>
    <w:rsid w:val="008045ED"/>
    <w:rsid w:val="0085592F"/>
    <w:rsid w:val="009C55B3"/>
    <w:rsid w:val="00A84425"/>
    <w:rsid w:val="00B01502"/>
    <w:rsid w:val="00BE5F4B"/>
    <w:rsid w:val="00D440E4"/>
    <w:rsid w:val="00D6136A"/>
    <w:rsid w:val="00DD6A02"/>
    <w:rsid w:val="00E65892"/>
    <w:rsid w:val="00F07906"/>
    <w:rsid w:val="00FA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80AA"/>
  <w15:chartTrackingRefBased/>
  <w15:docId w15:val="{09E84F69-9006-4451-8334-4A9814FF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B02"/>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45ED"/>
    <w:rPr>
      <w:b/>
      <w:bCs/>
    </w:rPr>
  </w:style>
  <w:style w:type="character" w:styleId="Hyperlink">
    <w:name w:val="Hyperlink"/>
    <w:basedOn w:val="DefaultParagraphFont"/>
    <w:uiPriority w:val="99"/>
    <w:unhideWhenUsed/>
    <w:rsid w:val="008045ED"/>
    <w:rPr>
      <w:color w:val="0563C1" w:themeColor="hyperlink"/>
      <w:u w:val="single"/>
    </w:rPr>
  </w:style>
  <w:style w:type="paragraph" w:styleId="ListParagraph">
    <w:name w:val="List Paragraph"/>
    <w:basedOn w:val="Normal"/>
    <w:uiPriority w:val="34"/>
    <w:qFormat/>
    <w:rsid w:val="00643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3145">
      <w:bodyDiv w:val="1"/>
      <w:marLeft w:val="0"/>
      <w:marRight w:val="0"/>
      <w:marTop w:val="0"/>
      <w:marBottom w:val="0"/>
      <w:divBdr>
        <w:top w:val="none" w:sz="0" w:space="0" w:color="auto"/>
        <w:left w:val="none" w:sz="0" w:space="0" w:color="auto"/>
        <w:bottom w:val="none" w:sz="0" w:space="0" w:color="auto"/>
        <w:right w:val="none" w:sz="0" w:space="0" w:color="auto"/>
      </w:divBdr>
    </w:div>
    <w:div w:id="469716240">
      <w:bodyDiv w:val="1"/>
      <w:marLeft w:val="0"/>
      <w:marRight w:val="0"/>
      <w:marTop w:val="0"/>
      <w:marBottom w:val="0"/>
      <w:divBdr>
        <w:top w:val="none" w:sz="0" w:space="0" w:color="auto"/>
        <w:left w:val="none" w:sz="0" w:space="0" w:color="auto"/>
        <w:bottom w:val="none" w:sz="0" w:space="0" w:color="auto"/>
        <w:right w:val="none" w:sz="0" w:space="0" w:color="auto"/>
      </w:divBdr>
    </w:div>
    <w:div w:id="1138375287">
      <w:bodyDiv w:val="1"/>
      <w:marLeft w:val="0"/>
      <w:marRight w:val="0"/>
      <w:marTop w:val="0"/>
      <w:marBottom w:val="0"/>
      <w:divBdr>
        <w:top w:val="none" w:sz="0" w:space="0" w:color="auto"/>
        <w:left w:val="none" w:sz="0" w:space="0" w:color="auto"/>
        <w:bottom w:val="none" w:sz="0" w:space="0" w:color="auto"/>
        <w:right w:val="none" w:sz="0" w:space="0" w:color="auto"/>
      </w:divBdr>
    </w:div>
    <w:div w:id="1522430296">
      <w:bodyDiv w:val="1"/>
      <w:marLeft w:val="0"/>
      <w:marRight w:val="0"/>
      <w:marTop w:val="0"/>
      <w:marBottom w:val="0"/>
      <w:divBdr>
        <w:top w:val="none" w:sz="0" w:space="0" w:color="auto"/>
        <w:left w:val="none" w:sz="0" w:space="0" w:color="auto"/>
        <w:bottom w:val="none" w:sz="0" w:space="0" w:color="auto"/>
        <w:right w:val="none" w:sz="0" w:space="0" w:color="auto"/>
      </w:divBdr>
    </w:div>
    <w:div w:id="1549414156">
      <w:bodyDiv w:val="1"/>
      <w:marLeft w:val="0"/>
      <w:marRight w:val="0"/>
      <w:marTop w:val="0"/>
      <w:marBottom w:val="0"/>
      <w:divBdr>
        <w:top w:val="none" w:sz="0" w:space="0" w:color="auto"/>
        <w:left w:val="none" w:sz="0" w:space="0" w:color="auto"/>
        <w:bottom w:val="none" w:sz="0" w:space="0" w:color="auto"/>
        <w:right w:val="none" w:sz="0" w:space="0" w:color="auto"/>
      </w:divBdr>
    </w:div>
    <w:div w:id="200057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at.msu.edu/event/ten-simple-rules-reproducibility-0" TargetMode="External"/><Relationship Id="rId13" Type="http://schemas.openxmlformats.org/officeDocument/2006/relationships/hyperlink" Target="https://zoom.us/j/94284957396" TargetMode="External"/><Relationship Id="rId18" Type="http://schemas.openxmlformats.org/officeDocument/2006/relationships/hyperlink" Target="https://urldefense.com/v3/__https:/osu.zoom.us/meeting/register/tJwrcOyhqzMpGNFEu4Z42sfO_GHS90Gm7NeE__;!!HXCxUKc!nTSIXBxxNxGyVy-Bos-GXfua09JjycoU0k0OMmElXEJZ1B0uqGIbR9jrrCLHDA$" TargetMode="External"/><Relationship Id="rId3" Type="http://schemas.openxmlformats.org/officeDocument/2006/relationships/customXml" Target="../customXml/item3.xml"/><Relationship Id="rId21" Type="http://schemas.openxmlformats.org/officeDocument/2006/relationships/hyperlink" Target="https://zoom.us/j/92346627907" TargetMode="External"/><Relationship Id="rId7" Type="http://schemas.openxmlformats.org/officeDocument/2006/relationships/webSettings" Target="webSettings.xml"/><Relationship Id="rId12" Type="http://schemas.openxmlformats.org/officeDocument/2006/relationships/hyperlink" Target="mailto:cbenoit@westernu.edu" TargetMode="External"/><Relationship Id="rId17" Type="http://schemas.openxmlformats.org/officeDocument/2006/relationships/hyperlink" Target="https://zoom.us/j/9397318474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su.zoom.us/webinar/register/WN_EcHBCnp4Suyr5w1GvQdm3A" TargetMode="External"/><Relationship Id="rId20" Type="http://schemas.openxmlformats.org/officeDocument/2006/relationships/hyperlink" Target="https://zoom.us/meeting/register/tJMkdOirrzgvH9auj_XF5qpA_FCYpf4qIXV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westernu.az1.qualtrics.com%2Fjfe%2Fform%2FSV_6tAx2ugeR3K7B7U&amp;data=04%7C01%7Cabraxto6%40jhmi.edu%7C0d2a0b03df41453841aa08d926b8d7d8%7C9fa4f438b1e6473b803f86f8aedf0dec%7C0%7C0%7C637583397603955097%7CUnknown%7CTWFpbGZsb3d8eyJWIjoiMC4wLjAwMDAiLCJQIjoiV2luMzIiLCJBTiI6Ik1haWwiLCJXVCI6Mn0%3D%7C1000&amp;sdata=QZNLQF1I2e91Vl3ws5rXl2t1q%2Bf8s%2FBySLUiIRoHJzU%3D&amp;reserved=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ignupgenius.com/go/8050C4FACA62DA6F85-making" TargetMode="External"/><Relationship Id="rId23" Type="http://schemas.openxmlformats.org/officeDocument/2006/relationships/hyperlink" Target="https://msu.zoom.us/webinar/register/WN_GTGTQtgORJ2xlR646FC3tQ" TargetMode="External"/><Relationship Id="rId10" Type="http://schemas.openxmlformats.org/officeDocument/2006/relationships/hyperlink" Target="https://nam02.safelinks.protection.outlook.com/?url=https%3A%2F%2Fmediaweb.westernu.edu%2FMediasite%2FPlay%2Fee5ae8866a344d12bb859fd6334a2f161d&amp;data=04%7C01%7Cabraxto6%40jhmi.edu%7C0d2a0b03df41453841aa08d926b8d7d8%7C9fa4f438b1e6473b803f86f8aedf0dec%7C0%7C0%7C637583397603945103%7CUnknown%7CTWFpbGZsb3d8eyJWIjoiMC4wLjAwMDAiLCJQIjoiV2luMzIiLCJBTiI6Ik1haWwiLCJXVCI6Mn0%3D%7C1000&amp;sdata=IT2SsoCTqH9dHqkakC17OM7%2FFsDb4bQjG%2BTi1I%2F83ZE%3D&amp;reserved=0" TargetMode="External"/><Relationship Id="rId19" Type="http://schemas.openxmlformats.org/officeDocument/2006/relationships/hyperlink" Target="https://www.signupgenius.com/go/8050c44a5a92ea7f94-remote" TargetMode="External"/><Relationship Id="rId4" Type="http://schemas.openxmlformats.org/officeDocument/2006/relationships/numbering" Target="numbering.xml"/><Relationship Id="rId9" Type="http://schemas.openxmlformats.org/officeDocument/2006/relationships/hyperlink" Target="https://msu.zoom.us/webinar/register/WN_BSAoPw6MQ2m7HWLT66lt_Q" TargetMode="External"/><Relationship Id="rId14" Type="http://schemas.openxmlformats.org/officeDocument/2006/relationships/hyperlink" Target="mailto:Morscher.1@osu.edu" TargetMode="External"/><Relationship Id="rId22" Type="http://schemas.openxmlformats.org/officeDocument/2006/relationships/hyperlink" Target="https://boehringer.zoom.us/webinar/register/WN_B7TyblsrTDGiaGB4M8TW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BDD0DED4519418EC15963E7F5A78E" ma:contentTypeVersion="13" ma:contentTypeDescription="Create a new document." ma:contentTypeScope="" ma:versionID="2e229382743b44eadff6b2dfad037044">
  <xsd:schema xmlns:xsd="http://www.w3.org/2001/XMLSchema" xmlns:xs="http://www.w3.org/2001/XMLSchema" xmlns:p="http://schemas.microsoft.com/office/2006/metadata/properties" xmlns:ns2="88b156a7-a7ac-4a67-8e0c-d396fd149cf1" xmlns:ns3="6b60b0c9-8cc0-4936-a22f-c8d7b7c3d7a7" targetNamespace="http://schemas.microsoft.com/office/2006/metadata/properties" ma:root="true" ma:fieldsID="499322cd02b2286fd0aefa6d2271fa56" ns2:_="" ns3:_="">
    <xsd:import namespace="88b156a7-a7ac-4a67-8e0c-d396fd149cf1"/>
    <xsd:import namespace="6b60b0c9-8cc0-4936-a22f-c8d7b7c3d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156a7-a7ac-4a67-8e0c-d396fd149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0b0c9-8cc0-4936-a22f-c8d7b7c3d7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E2880-F885-42CE-BAFB-667CC8B45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6E36BD-E508-4D00-8A0F-DFB2E308C779}">
  <ds:schemaRefs>
    <ds:schemaRef ds:uri="http://schemas.microsoft.com/sharepoint/v3/contenttype/forms"/>
  </ds:schemaRefs>
</ds:datastoreItem>
</file>

<file path=customXml/itemProps3.xml><?xml version="1.0" encoding="utf-8"?>
<ds:datastoreItem xmlns:ds="http://schemas.openxmlformats.org/officeDocument/2006/customXml" ds:itemID="{69B6E439-8056-411F-851F-BEEA99B3F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156a7-a7ac-4a67-8e0c-d396fd149cf1"/>
    <ds:schemaRef ds:uri="6b60b0c9-8cc0-4936-a22f-c8d7b7c3d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9881</TotalTime>
  <Pages>8</Pages>
  <Words>2291</Words>
  <Characters>12813</Characters>
  <Application>Microsoft Office Word</Application>
  <DocSecurity>0</DocSecurity>
  <Lines>474</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 Fox</dc:creator>
  <cp:keywords/>
  <dc:description/>
  <cp:lastModifiedBy>James G. Fox</cp:lastModifiedBy>
  <cp:revision>16</cp:revision>
  <dcterms:created xsi:type="dcterms:W3CDTF">2021-05-28T21:12:00Z</dcterms:created>
  <dcterms:modified xsi:type="dcterms:W3CDTF">2021-07-14T20:04:00Z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0x010100CD1BDD0DED4519418EC15963E7F5A78E</vt:lpwstr>
  </property>
</Properties>
</file>